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Российская Федерация</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Администрация</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Муниципального образования</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Спасский сельсовет</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Саракташского района</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Оренбургской области</w:t>
      </w:r>
    </w:p>
    <w:p w:rsidR="00713EA5" w:rsidRPr="0066796A" w:rsidRDefault="00713EA5"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w:t>
      </w:r>
      <w:r w:rsidR="00B72ED1" w:rsidRPr="0066796A">
        <w:rPr>
          <w14:shadow w14:blurRad="0" w14:dist="0" w14:dir="0" w14:sx="0" w14:sy="0" w14:kx="0" w14:ky="0" w14:algn="none">
            <w14:srgbClr w14:val="000000"/>
          </w14:shadow>
        </w:rPr>
        <w:t>ПОСТАНОВЛЕНИЕ</w:t>
      </w:r>
    </w:p>
    <w:p w:rsidR="00713EA5" w:rsidRPr="0066796A" w:rsidRDefault="006369B9" w:rsidP="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w:t>
      </w:r>
      <w:r w:rsidR="00AC1DB9" w:rsidRPr="0066796A">
        <w:rPr>
          <w14:shadow w14:blurRad="0" w14:dist="0" w14:dir="0" w14:sx="0" w14:sy="0" w14:kx="0" w14:ky="0" w14:algn="none">
            <w14:srgbClr w14:val="000000"/>
          </w14:shadow>
        </w:rPr>
        <w:t>12</w:t>
      </w:r>
      <w:r w:rsidR="00713EA5" w:rsidRPr="0066796A">
        <w:rPr>
          <w14:shadow w14:blurRad="0" w14:dist="0" w14:dir="0" w14:sx="0" w14:sy="0" w14:kx="0" w14:ky="0" w14:algn="none">
            <w14:srgbClr w14:val="000000"/>
          </w14:shadow>
        </w:rPr>
        <w:t>.0</w:t>
      </w:r>
      <w:r w:rsidR="00AC1DB9" w:rsidRPr="0066796A">
        <w:rPr>
          <w14:shadow w14:blurRad="0" w14:dist="0" w14:dir="0" w14:sx="0" w14:sy="0" w14:kx="0" w14:ky="0" w14:algn="none">
            <w14:srgbClr w14:val="000000"/>
          </w14:shadow>
        </w:rPr>
        <w:t>7</w:t>
      </w:r>
      <w:r w:rsidR="00713EA5" w:rsidRPr="0066796A">
        <w:rPr>
          <w14:shadow w14:blurRad="0" w14:dist="0" w14:dir="0" w14:sx="0" w14:sy="0" w14:kx="0" w14:ky="0" w14:algn="none">
            <w14:srgbClr w14:val="000000"/>
          </w14:shadow>
        </w:rPr>
        <w:t>.20</w:t>
      </w:r>
      <w:r w:rsidR="00A61DE6" w:rsidRPr="0066796A">
        <w:rPr>
          <w14:shadow w14:blurRad="0" w14:dist="0" w14:dir="0" w14:sx="0" w14:sy="0" w14:kx="0" w14:ky="0" w14:algn="none">
            <w14:srgbClr w14:val="000000"/>
          </w14:shadow>
        </w:rPr>
        <w:t>1</w:t>
      </w:r>
      <w:r w:rsidR="0064543A" w:rsidRPr="0066796A">
        <w:rPr>
          <w14:shadow w14:blurRad="0" w14:dist="0" w14:dir="0" w14:sx="0" w14:sy="0" w14:kx="0" w14:ky="0" w14:algn="none">
            <w14:srgbClr w14:val="000000"/>
          </w14:shadow>
        </w:rPr>
        <w:t>7</w:t>
      </w:r>
      <w:r w:rsidR="00713EA5" w:rsidRPr="0066796A">
        <w:rPr>
          <w14:shadow w14:blurRad="0" w14:dist="0" w14:dir="0" w14:sx="0" w14:sy="0" w14:kx="0" w14:ky="0" w14:algn="none">
            <w14:srgbClr w14:val="000000"/>
          </w14:shadow>
        </w:rPr>
        <w:t xml:space="preserve"> г.</w:t>
      </w:r>
      <w:r w:rsidR="00D966C0" w:rsidRPr="0066796A">
        <w:rPr>
          <w14:shadow w14:blurRad="0" w14:dist="0" w14:dir="0" w14:sx="0" w14:sy="0" w14:kx="0" w14:ky="0" w14:algn="none">
            <w14:srgbClr w14:val="000000"/>
          </w14:shadow>
        </w:rPr>
        <w:t xml:space="preserve"> </w:t>
      </w:r>
      <w:r w:rsidR="00713EA5" w:rsidRPr="0066796A">
        <w:rPr>
          <w14:shadow w14:blurRad="0" w14:dist="0" w14:dir="0" w14:sx="0" w14:sy="0" w14:kx="0" w14:ky="0" w14:algn="none">
            <w14:srgbClr w14:val="000000"/>
          </w14:shadow>
        </w:rPr>
        <w:t xml:space="preserve">№ </w:t>
      </w:r>
      <w:r w:rsidR="00AC1DB9" w:rsidRPr="0066796A">
        <w:rPr>
          <w14:shadow w14:blurRad="0" w14:dist="0" w14:dir="0" w14:sx="0" w14:sy="0" w14:kx="0" w14:ky="0" w14:algn="none">
            <w14:srgbClr w14:val="000000"/>
          </w14:shadow>
        </w:rPr>
        <w:t>40</w:t>
      </w:r>
      <w:r w:rsidR="00BA7A01" w:rsidRPr="0066796A">
        <w:rPr>
          <w14:shadow w14:blurRad="0" w14:dist="0" w14:dir="0" w14:sx="0" w14:sy="0" w14:kx="0" w14:ky="0" w14:algn="none">
            <w14:srgbClr w14:val="000000"/>
          </w14:shadow>
        </w:rPr>
        <w:t>-</w:t>
      </w:r>
      <w:r w:rsidR="00A61DE6" w:rsidRPr="0066796A">
        <w:rPr>
          <w14:shadow w14:blurRad="0" w14:dist="0" w14:dir="0" w14:sx="0" w14:sy="0" w14:kx="0" w14:ky="0" w14:algn="none">
            <w14:srgbClr w14:val="000000"/>
          </w14:shadow>
        </w:rPr>
        <w:t>п</w:t>
      </w:r>
    </w:p>
    <w:p w:rsidR="00713EA5" w:rsidRPr="0066796A" w:rsidRDefault="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              с.Спасское</w:t>
      </w:r>
    </w:p>
    <w:p w:rsidR="00AC1DB9" w:rsidRPr="0066796A" w:rsidRDefault="00AC1DB9">
      <w:pPr>
        <w:rPr>
          <w14:shadow w14:blurRad="0" w14:dist="0" w14:dir="0" w14:sx="0" w14:sy="0" w14:kx="0" w14:ky="0" w14:algn="none">
            <w14:srgbClr w14:val="000000"/>
          </w14:shadow>
        </w:rPr>
      </w:pPr>
      <w:bookmarkStart w:id="0" w:name="_GoBack"/>
    </w:p>
    <w:bookmarkEnd w:id="0"/>
    <w:p w:rsidR="00AC1DB9" w:rsidRPr="0066796A" w:rsidRDefault="00AC1DB9" w:rsidP="00AC1DB9">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Об утверждении административного регламента </w:t>
      </w:r>
    </w:p>
    <w:p w:rsidR="00AC1DB9" w:rsidRPr="0066796A" w:rsidRDefault="00AC1DB9" w:rsidP="00AC1DB9">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осуществления муниципального контроля </w:t>
      </w:r>
    </w:p>
    <w:p w:rsidR="00AC1DB9" w:rsidRPr="0066796A" w:rsidRDefault="00AC1DB9" w:rsidP="00AC1DB9">
      <w:pPr>
        <w:rPr>
          <w14:shadow w14:blurRad="0" w14:dist="0" w14:dir="0" w14:sx="0" w14:sy="0" w14:kx="0" w14:ky="0" w14:algn="none">
            <w14:srgbClr w14:val="000000"/>
          </w14:shadow>
        </w:rPr>
      </w:pPr>
      <w:r w:rsidRPr="0066796A">
        <w:rPr>
          <w14:shadow w14:blurRad="0" w14:dist="0" w14:dir="0" w14:sx="0" w14:sy="0" w14:kx="0" w14:ky="0" w14:algn="none">
            <w14:srgbClr w14:val="000000"/>
          </w14:shadow>
        </w:rPr>
        <w:t>за обеспечением сохранности автомобильных дорог местного значения</w:t>
      </w:r>
    </w:p>
    <w:p w:rsidR="00AC1DB9" w:rsidRPr="0066796A" w:rsidRDefault="00AC1DB9" w:rsidP="00AC1DB9">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в границах муниципального образования </w:t>
      </w:r>
    </w:p>
    <w:p w:rsidR="00AC1DB9" w:rsidRPr="0066796A" w:rsidRDefault="00AC1DB9" w:rsidP="00AC1DB9">
      <w:pPr>
        <w:rPr>
          <w14:shadow w14:blurRad="0" w14:dist="0" w14:dir="0" w14:sx="0" w14:sy="0" w14:kx="0" w14:ky="0" w14:algn="none">
            <w14:srgbClr w14:val="000000"/>
          </w14:shadow>
        </w:rPr>
      </w:pPr>
      <w:r w:rsidRPr="0066796A">
        <w:rPr>
          <w14:shadow w14:blurRad="0" w14:dist="0" w14:dir="0" w14:sx="0" w14:sy="0" w14:kx="0" w14:ky="0" w14:algn="none">
            <w14:srgbClr w14:val="000000"/>
          </w14:shadow>
        </w:rPr>
        <w:t>Спасский сельсовет Саракташского района Оренбургской области</w:t>
      </w:r>
    </w:p>
    <w:p w:rsidR="00AC1DB9" w:rsidRPr="0066796A" w:rsidRDefault="00AC1DB9" w:rsidP="00AC1DB9">
      <w:pPr>
        <w:jc w:val="both"/>
        <w:rPr>
          <w:sz w:val="16"/>
          <w:szCs w:val="16"/>
          <w14:shadow w14:blurRad="0" w14:dist="0" w14:dir="0" w14:sx="0" w14:sy="0" w14:kx="0" w14:ky="0" w14:algn="none">
            <w14:srgbClr w14:val="000000"/>
          </w14:shadow>
        </w:rPr>
      </w:pPr>
    </w:p>
    <w:p w:rsidR="00AC1DB9" w:rsidRPr="0066796A" w:rsidRDefault="00AC1DB9" w:rsidP="00AC1DB9">
      <w:pPr>
        <w:ind w:firstLine="720"/>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Спасский сельсовет Саракташского района Оренбургской области, администрация муниципального образования Спасский сельсовет Саракташского района Оренбургской области</w:t>
      </w:r>
    </w:p>
    <w:p w:rsidR="00AC1DB9" w:rsidRPr="0066796A" w:rsidRDefault="00AC1DB9" w:rsidP="00AC1DB9">
      <w:pPr>
        <w:ind w:firstLine="720"/>
        <w:jc w:val="both"/>
        <w:rPr>
          <w:sz w:val="16"/>
          <w:szCs w:val="16"/>
          <w14:shadow w14:blurRad="0" w14:dist="0" w14:dir="0" w14:sx="0" w14:sy="0" w14:kx="0" w14:ky="0" w14:algn="none">
            <w14:srgbClr w14:val="000000"/>
          </w14:shadow>
        </w:rPr>
      </w:pPr>
    </w:p>
    <w:p w:rsidR="00AC1DB9" w:rsidRPr="0066796A" w:rsidRDefault="00AC1DB9" w:rsidP="00AC1DB9">
      <w:pPr>
        <w:jc w:val="center"/>
        <w:rPr>
          <w:b/>
          <w14:shadow w14:blurRad="0" w14:dist="0" w14:dir="0" w14:sx="0" w14:sy="0" w14:kx="0" w14:ky="0" w14:algn="none">
            <w14:srgbClr w14:val="000000"/>
          </w14:shadow>
        </w:rPr>
      </w:pPr>
      <w:r w:rsidRPr="0066796A">
        <w:rPr>
          <w:b/>
          <w14:shadow w14:blurRad="0" w14:dist="0" w14:dir="0" w14:sx="0" w14:sy="0" w14:kx="0" w14:ky="0" w14:algn="none">
            <w14:srgbClr w14:val="000000"/>
          </w14:shadow>
        </w:rPr>
        <w:t>ПОСТАНОВЛЯЕТ:</w:t>
      </w:r>
    </w:p>
    <w:p w:rsidR="00AC1DB9" w:rsidRPr="0066796A" w:rsidRDefault="00AC1DB9" w:rsidP="00AC1DB9">
      <w:pPr>
        <w:jc w:val="center"/>
        <w:rPr>
          <w:b/>
          <w:sz w:val="16"/>
          <w:szCs w:val="16"/>
          <w14:shadow w14:blurRad="0" w14:dist="0" w14:dir="0" w14:sx="0" w14:sy="0" w14:kx="0" w14:ky="0" w14:algn="none">
            <w14:srgbClr w14:val="000000"/>
          </w14:shadow>
        </w:rPr>
      </w:pPr>
    </w:p>
    <w:p w:rsidR="00AC1DB9" w:rsidRPr="0066796A" w:rsidRDefault="00AC1DB9" w:rsidP="00AC1DB9">
      <w:pPr>
        <w:ind w:firstLine="720"/>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образования Спасский сельсовет Саракташского района Оренбургской области (прилагается).</w:t>
      </w:r>
    </w:p>
    <w:p w:rsidR="005D6981" w:rsidRPr="0066796A" w:rsidRDefault="00AC1DB9" w:rsidP="00AC1DB9">
      <w:pPr>
        <w:ind w:firstLine="720"/>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2. Настоящее  постановление вступает в силу после его официального опубликования путем размещения на официальном сайте администрации МО Спасский сельсовет Саракташского района Оренбургской области (сельсовет.рф).</w:t>
      </w:r>
    </w:p>
    <w:p w:rsidR="005D6981" w:rsidRPr="0066796A" w:rsidRDefault="005D6981" w:rsidP="00AC1DB9">
      <w:pPr>
        <w:pStyle w:val="2"/>
        <w:numPr>
          <w:ilvl w:val="0"/>
          <w:numId w:val="3"/>
        </w:numPr>
        <w:tabs>
          <w:tab w:val="left" w:pos="540"/>
        </w:tabs>
      </w:pPr>
      <w:r w:rsidRPr="0066796A">
        <w:t>Контроль за исполнением постановления оставляю за собой.</w:t>
      </w:r>
    </w:p>
    <w:p w:rsidR="005D6981" w:rsidRPr="0066796A" w:rsidRDefault="005D6981" w:rsidP="005D6981">
      <w:pPr>
        <w:pStyle w:val="2"/>
        <w:tabs>
          <w:tab w:val="left" w:pos="540"/>
        </w:tabs>
        <w:ind w:left="360" w:firstLine="0"/>
      </w:pPr>
    </w:p>
    <w:p w:rsidR="0064543A" w:rsidRPr="0066796A" w:rsidRDefault="00713EA5">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Глава </w:t>
      </w:r>
      <w:r w:rsidR="0064543A" w:rsidRPr="0066796A">
        <w:rPr>
          <w14:shadow w14:blurRad="0" w14:dist="0" w14:dir="0" w14:sx="0" w14:sy="0" w14:kx="0" w14:ky="0" w14:algn="none">
            <w14:srgbClr w14:val="000000"/>
          </w14:shadow>
        </w:rPr>
        <w:t>администрации</w:t>
      </w:r>
    </w:p>
    <w:p w:rsidR="005D6981" w:rsidRPr="0066796A" w:rsidRDefault="0064543A">
      <w:pPr>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Спасского </w:t>
      </w:r>
      <w:r w:rsidR="00A61DE6" w:rsidRPr="0066796A">
        <w:rPr>
          <w14:shadow w14:blurRad="0" w14:dist="0" w14:dir="0" w14:sx="0" w14:sy="0" w14:kx="0" w14:ky="0" w14:algn="none">
            <w14:srgbClr w14:val="000000"/>
          </w14:shadow>
        </w:rPr>
        <w:t>сельсовета</w:t>
      </w:r>
      <w:r w:rsidR="00A61DE6" w:rsidRPr="0066796A">
        <w:rPr>
          <w14:shadow w14:blurRad="0" w14:dist="0" w14:dir="0" w14:sx="0" w14:sy="0" w14:kx="0" w14:ky="0" w14:algn="none">
            <w14:srgbClr w14:val="000000"/>
          </w14:shadow>
        </w:rPr>
        <w:tab/>
      </w:r>
      <w:r w:rsidR="00A61DE6" w:rsidRPr="0066796A">
        <w:rPr>
          <w14:shadow w14:blurRad="0" w14:dist="0" w14:dir="0" w14:sx="0" w14:sy="0" w14:kx="0" w14:ky="0" w14:algn="none">
            <w14:srgbClr w14:val="000000"/>
          </w14:shadow>
        </w:rPr>
        <w:tab/>
      </w:r>
      <w:r w:rsidR="00A61DE6" w:rsidRPr="0066796A">
        <w:rPr>
          <w14:shadow w14:blurRad="0" w14:dist="0" w14:dir="0" w14:sx="0" w14:sy="0" w14:kx="0" w14:ky="0" w14:algn="none">
            <w14:srgbClr w14:val="000000"/>
          </w14:shadow>
        </w:rPr>
        <w:tab/>
      </w:r>
      <w:r w:rsidR="005D6981" w:rsidRPr="0066796A">
        <w:rPr>
          <w14:shadow w14:blurRad="0" w14:dist="0" w14:dir="0" w14:sx="0" w14:sy="0" w14:kx="0" w14:ky="0" w14:algn="none">
            <w14:srgbClr w14:val="000000"/>
          </w14:shadow>
        </w:rPr>
        <w:tab/>
      </w:r>
      <w:r w:rsidR="005D6981" w:rsidRPr="0066796A">
        <w:rPr>
          <w14:shadow w14:blurRad="0" w14:dist="0" w14:dir="0" w14:sx="0" w14:sy="0" w14:kx="0" w14:ky="0" w14:algn="none">
            <w14:srgbClr w14:val="000000"/>
          </w14:shadow>
        </w:rPr>
        <w:tab/>
      </w:r>
      <w:r w:rsidR="005D6981" w:rsidRPr="0066796A">
        <w:rPr>
          <w14:shadow w14:blurRad="0" w14:dist="0" w14:dir="0" w14:sx="0" w14:sy="0" w14:kx="0" w14:ky="0" w14:algn="none">
            <w14:srgbClr w14:val="000000"/>
          </w14:shadow>
        </w:rPr>
        <w:tab/>
      </w:r>
      <w:r w:rsidR="005D6981" w:rsidRPr="0066796A">
        <w:rPr>
          <w14:shadow w14:blurRad="0" w14:dist="0" w14:dir="0" w14:sx="0" w14:sy="0" w14:kx="0" w14:ky="0" w14:algn="none">
            <w14:srgbClr w14:val="000000"/>
          </w14:shadow>
        </w:rPr>
        <w:tab/>
      </w:r>
      <w:r w:rsidR="005D6981" w:rsidRPr="0066796A">
        <w:rPr>
          <w14:shadow w14:blurRad="0" w14:dist="0" w14:dir="0" w14:sx="0" w14:sy="0" w14:kx="0" w14:ky="0" w14:algn="none">
            <w14:srgbClr w14:val="000000"/>
          </w14:shadow>
        </w:rPr>
        <w:tab/>
        <w:t>В.А.Спицин</w:t>
      </w:r>
    </w:p>
    <w:p w:rsidR="005D6981" w:rsidRPr="0066796A" w:rsidRDefault="005D6981">
      <w:pPr>
        <w:rPr>
          <w14:shadow w14:blurRad="0" w14:dist="0" w14:dir="0" w14:sx="0" w14:sy="0" w14:kx="0" w14:ky="0" w14:algn="none">
            <w14:srgbClr w14:val="000000"/>
          </w14:shadow>
        </w:rPr>
      </w:pPr>
    </w:p>
    <w:p w:rsidR="00BA7A01" w:rsidRPr="0066796A" w:rsidRDefault="005D6981">
      <w:pPr>
        <w:rPr>
          <w14:shadow w14:blurRad="0" w14:dist="0" w14:dir="0" w14:sx="0" w14:sy="0" w14:kx="0" w14:ky="0" w14:algn="none">
            <w14:srgbClr w14:val="000000"/>
          </w14:shadow>
        </w:rPr>
      </w:pPr>
      <w:r w:rsidRPr="0066796A">
        <w:rPr>
          <w14:shadow w14:blurRad="0" w14:dist="0" w14:dir="0" w14:sx="0" w14:sy="0" w14:kx="0" w14:ky="0" w14:algn="none">
            <w14:srgbClr w14:val="000000"/>
          </w14:shadow>
        </w:rPr>
        <w:t>Разослано: прокуратуре</w:t>
      </w:r>
      <w:r w:rsidR="00AC1DB9" w:rsidRPr="0066796A">
        <w:rPr>
          <w14:shadow w14:blurRad="0" w14:dist="0" w14:dir="0" w14:sx="0" w14:sy="0" w14:kx="0" w14:ky="0" w14:algn="none">
            <w14:srgbClr w14:val="000000"/>
          </w14:shadow>
        </w:rPr>
        <w:t xml:space="preserve"> района</w:t>
      </w:r>
    </w:p>
    <w:p w:rsidR="00BA7A01" w:rsidRPr="0066796A" w:rsidRDefault="00BA7A01">
      <w:pPr>
        <w:rPr>
          <w14:shadow w14:blurRad="0" w14:dist="0" w14:dir="0" w14:sx="0" w14:sy="0" w14:kx="0" w14:ky="0" w14:algn="none">
            <w14:srgbClr w14:val="000000"/>
          </w14:shadow>
        </w:rPr>
      </w:pPr>
    </w:p>
    <w:p w:rsidR="005D6981" w:rsidRPr="0066796A" w:rsidRDefault="00713EA5" w:rsidP="005D6981">
      <w:pPr>
        <w:pStyle w:val="1"/>
        <w:jc w:val="right"/>
        <w:rPr>
          <w:rFonts w:ascii="Times New Roman" w:hAnsi="Times New Roman"/>
          <w:sz w:val="28"/>
          <w:szCs w:val="28"/>
        </w:rPr>
      </w:pPr>
      <w:r w:rsidRPr="0066796A">
        <w:lastRenderedPageBreak/>
        <w:tab/>
      </w:r>
      <w:r w:rsidRPr="0066796A">
        <w:tab/>
      </w:r>
      <w:r w:rsidRPr="0066796A">
        <w:tab/>
      </w:r>
      <w:r w:rsidRPr="0066796A">
        <w:tab/>
      </w:r>
      <w:r w:rsidRPr="0066796A">
        <w:tab/>
      </w:r>
      <w:r w:rsidRPr="0066796A">
        <w:tab/>
      </w:r>
      <w:r w:rsidRPr="0066796A">
        <w:tab/>
      </w:r>
      <w:r w:rsidR="005D6981" w:rsidRPr="0066796A">
        <w:rPr>
          <w:rFonts w:ascii="Times New Roman" w:hAnsi="Times New Roman"/>
          <w:sz w:val="28"/>
          <w:szCs w:val="28"/>
        </w:rPr>
        <w:t>Приложение № 1</w:t>
      </w:r>
    </w:p>
    <w:p w:rsidR="005D6981" w:rsidRPr="0066796A" w:rsidRDefault="005D6981" w:rsidP="005D6981">
      <w:pPr>
        <w:pStyle w:val="1"/>
        <w:jc w:val="right"/>
        <w:rPr>
          <w:rFonts w:ascii="Times New Roman" w:hAnsi="Times New Roman"/>
          <w:sz w:val="28"/>
          <w:szCs w:val="28"/>
        </w:rPr>
      </w:pPr>
      <w:r w:rsidRPr="0066796A">
        <w:rPr>
          <w:rFonts w:ascii="Times New Roman" w:hAnsi="Times New Roman"/>
          <w:sz w:val="28"/>
          <w:szCs w:val="28"/>
        </w:rPr>
        <w:t>к Постановлению администрации</w:t>
      </w:r>
    </w:p>
    <w:p w:rsidR="005D6981" w:rsidRPr="0066796A" w:rsidRDefault="005D6981" w:rsidP="005D6981">
      <w:pPr>
        <w:pStyle w:val="1"/>
        <w:jc w:val="center"/>
        <w:rPr>
          <w:rFonts w:ascii="Times New Roman" w:hAnsi="Times New Roman"/>
          <w:sz w:val="28"/>
          <w:szCs w:val="28"/>
        </w:rPr>
      </w:pPr>
      <w:r w:rsidRPr="0066796A">
        <w:rPr>
          <w:rFonts w:ascii="Times New Roman" w:hAnsi="Times New Roman"/>
          <w:sz w:val="28"/>
          <w:szCs w:val="28"/>
        </w:rPr>
        <w:t xml:space="preserve">                                                       Спасского сельсовета</w:t>
      </w:r>
    </w:p>
    <w:p w:rsidR="005D6981" w:rsidRPr="0066796A" w:rsidRDefault="005D6981" w:rsidP="005D6981">
      <w:pPr>
        <w:pStyle w:val="1"/>
        <w:rPr>
          <w:rFonts w:ascii="Times New Roman" w:hAnsi="Times New Roman"/>
          <w:sz w:val="28"/>
          <w:szCs w:val="28"/>
        </w:rPr>
      </w:pPr>
      <w:r w:rsidRPr="0066796A">
        <w:rPr>
          <w:rFonts w:ascii="Times New Roman" w:hAnsi="Times New Roman"/>
          <w:sz w:val="28"/>
          <w:szCs w:val="28"/>
        </w:rPr>
        <w:t xml:space="preserve">                                                                            от </w:t>
      </w:r>
      <w:r w:rsidR="00AC1DB9" w:rsidRPr="0066796A">
        <w:rPr>
          <w:rFonts w:ascii="Times New Roman" w:hAnsi="Times New Roman"/>
          <w:sz w:val="28"/>
          <w:szCs w:val="28"/>
        </w:rPr>
        <w:t>12.07</w:t>
      </w:r>
      <w:r w:rsidRPr="0066796A">
        <w:rPr>
          <w:rFonts w:ascii="Times New Roman" w:hAnsi="Times New Roman"/>
          <w:sz w:val="28"/>
          <w:szCs w:val="28"/>
        </w:rPr>
        <w:t xml:space="preserve">.2017 г № </w:t>
      </w:r>
      <w:r w:rsidR="00AC1DB9" w:rsidRPr="0066796A">
        <w:rPr>
          <w:rFonts w:ascii="Times New Roman" w:hAnsi="Times New Roman"/>
          <w:sz w:val="28"/>
          <w:szCs w:val="28"/>
        </w:rPr>
        <w:t>40</w:t>
      </w:r>
      <w:r w:rsidRPr="0066796A">
        <w:rPr>
          <w:rFonts w:ascii="Times New Roman" w:hAnsi="Times New Roman"/>
          <w:sz w:val="28"/>
          <w:szCs w:val="28"/>
        </w:rPr>
        <w:t>-п</w:t>
      </w:r>
    </w:p>
    <w:p w:rsidR="005D6981" w:rsidRPr="0066796A" w:rsidRDefault="005D6981" w:rsidP="005D6981">
      <w:pPr>
        <w:pStyle w:val="1"/>
        <w:jc w:val="right"/>
        <w:rPr>
          <w:rFonts w:ascii="Times New Roman" w:hAnsi="Times New Roman"/>
          <w:sz w:val="28"/>
          <w:szCs w:val="28"/>
        </w:rPr>
      </w:pPr>
    </w:p>
    <w:p w:rsidR="00FD2253" w:rsidRPr="0066796A" w:rsidRDefault="00FD2253" w:rsidP="00AC1DB9">
      <w:pPr>
        <w:pStyle w:val="1"/>
        <w:ind w:left="5664" w:firstLine="708"/>
        <w:jc w:val="both"/>
      </w:pPr>
    </w:p>
    <w:p w:rsidR="00AC1DB9" w:rsidRPr="0066796A" w:rsidRDefault="00AC1DB9" w:rsidP="00AC1DB9">
      <w:pPr>
        <w:pStyle w:val="a8"/>
        <w:spacing w:after="0" w:line="200" w:lineRule="atLeast"/>
        <w:jc w:val="center"/>
        <w:rPr>
          <w:rStyle w:val="a7"/>
          <w:color w:val="000000"/>
          <w:sz w:val="28"/>
          <w:szCs w:val="28"/>
        </w:rPr>
      </w:pPr>
      <w:r w:rsidRPr="0066796A">
        <w:rPr>
          <w:rStyle w:val="a7"/>
          <w:color w:val="000000"/>
          <w:sz w:val="28"/>
          <w:szCs w:val="28"/>
        </w:rPr>
        <w:t>Административный регламент</w:t>
      </w:r>
    </w:p>
    <w:p w:rsidR="00AC1DB9" w:rsidRPr="0066796A" w:rsidRDefault="00AC1DB9" w:rsidP="00AC1DB9">
      <w:pPr>
        <w:pStyle w:val="a8"/>
        <w:spacing w:after="0" w:line="200" w:lineRule="atLeast"/>
        <w:jc w:val="center"/>
        <w:rPr>
          <w:rStyle w:val="a7"/>
          <w:color w:val="000000"/>
          <w:sz w:val="28"/>
          <w:szCs w:val="28"/>
        </w:rPr>
      </w:pPr>
      <w:r w:rsidRPr="0066796A">
        <w:rPr>
          <w:rStyle w:val="a7"/>
          <w:color w:val="000000"/>
          <w:sz w:val="28"/>
          <w:szCs w:val="28"/>
        </w:rPr>
        <w:t>осуществления муниципального контроля за обеспечением сохранности автомобильных дорог местного значения в границах муниципального образования Спасский сельсовет  Саракташского района Оренбургской области</w:t>
      </w:r>
    </w:p>
    <w:p w:rsidR="00AC1DB9" w:rsidRPr="0066796A" w:rsidRDefault="00AC1DB9" w:rsidP="00AC1DB9">
      <w:pPr>
        <w:pStyle w:val="a8"/>
        <w:spacing w:after="0" w:line="200" w:lineRule="atLeast"/>
        <w:jc w:val="center"/>
        <w:rPr>
          <w:sz w:val="28"/>
          <w:szCs w:val="28"/>
        </w:rPr>
      </w:pPr>
    </w:p>
    <w:p w:rsidR="00AC1DB9" w:rsidRPr="0066796A" w:rsidRDefault="00AC1DB9" w:rsidP="00AC1DB9">
      <w:pPr>
        <w:pStyle w:val="a8"/>
        <w:spacing w:after="0" w:line="200" w:lineRule="atLeast"/>
        <w:jc w:val="center"/>
        <w:rPr>
          <w:rStyle w:val="a7"/>
          <w:color w:val="000000"/>
          <w:sz w:val="28"/>
          <w:szCs w:val="28"/>
        </w:rPr>
      </w:pPr>
      <w:r w:rsidRPr="0066796A">
        <w:rPr>
          <w:rStyle w:val="a7"/>
          <w:color w:val="000000"/>
          <w:sz w:val="28"/>
          <w:szCs w:val="28"/>
        </w:rPr>
        <w:t>1. Общие положения</w:t>
      </w:r>
    </w:p>
    <w:p w:rsidR="00AC1DB9" w:rsidRPr="0066796A" w:rsidRDefault="00AC1DB9" w:rsidP="00AC1DB9">
      <w:pPr>
        <w:pStyle w:val="a8"/>
        <w:spacing w:after="0" w:line="200" w:lineRule="atLeast"/>
        <w:jc w:val="center"/>
        <w:rPr>
          <w:sz w:val="28"/>
          <w:szCs w:val="28"/>
        </w:rPr>
      </w:pPr>
    </w:p>
    <w:p w:rsidR="00AC1DB9" w:rsidRPr="0066796A" w:rsidRDefault="00AC1DB9" w:rsidP="00AC1DB9">
      <w:pPr>
        <w:pStyle w:val="a8"/>
        <w:spacing w:after="0" w:line="200" w:lineRule="atLeast"/>
        <w:jc w:val="both"/>
        <w:rPr>
          <w:color w:val="000000"/>
          <w:sz w:val="28"/>
          <w:szCs w:val="28"/>
        </w:rPr>
      </w:pPr>
      <w:r w:rsidRPr="0066796A">
        <w:rPr>
          <w:color w:val="000000"/>
          <w:sz w:val="28"/>
          <w:szCs w:val="28"/>
        </w:rPr>
        <w:tab/>
      </w:r>
      <w:r w:rsidRPr="0066796A">
        <w:rPr>
          <w:b/>
          <w:bCs/>
          <w:color w:val="000000"/>
          <w:sz w:val="28"/>
          <w:szCs w:val="28"/>
        </w:rPr>
        <w:t>1.1. Наименование муниципального контроля</w:t>
      </w:r>
      <w:r w:rsidRPr="0066796A">
        <w:rPr>
          <w:color w:val="000000"/>
          <w:sz w:val="28"/>
          <w:szCs w:val="28"/>
        </w:rPr>
        <w:t xml:space="preserve"> - осуществление </w:t>
      </w:r>
      <w:r w:rsidRPr="0066796A">
        <w:rPr>
          <w:rStyle w:val="a7"/>
          <w:b w:val="0"/>
          <w:bCs w:val="0"/>
          <w:color w:val="000000"/>
          <w:sz w:val="28"/>
          <w:szCs w:val="28"/>
        </w:rPr>
        <w:t xml:space="preserve">муниципального контроля за обеспечением сохранности автомобильных дорог местного значения в </w:t>
      </w:r>
      <w:r w:rsidRPr="0066796A">
        <w:rPr>
          <w:color w:val="000000"/>
          <w:sz w:val="28"/>
          <w:szCs w:val="28"/>
        </w:rPr>
        <w:t xml:space="preserve">муниципальном образовании Спасский сельсовет  Саракташского района Оренбургской области (далее – муниципальный контроль за обеспечением сохранности автомобильных дорог). </w:t>
      </w:r>
      <w:r w:rsidRPr="0066796A">
        <w:rPr>
          <w:color w:val="000000"/>
          <w:sz w:val="28"/>
          <w:szCs w:val="28"/>
        </w:rPr>
        <w:tab/>
      </w:r>
      <w:r w:rsidRPr="0066796A">
        <w:rPr>
          <w:color w:val="000000"/>
          <w:sz w:val="28"/>
          <w:szCs w:val="28"/>
        </w:rPr>
        <w:br/>
      </w:r>
      <w:r w:rsidRPr="0066796A">
        <w:rPr>
          <w:color w:val="000000"/>
          <w:sz w:val="28"/>
          <w:szCs w:val="28"/>
        </w:rPr>
        <w:tab/>
      </w:r>
      <w:r w:rsidRPr="0066796A">
        <w:rPr>
          <w:b/>
          <w:bCs/>
          <w:color w:val="000000"/>
          <w:sz w:val="28"/>
          <w:szCs w:val="28"/>
        </w:rPr>
        <w:t>1.2. Наименование органа муниципального контроля за обеспечением сохранности автомобильных дорог</w:t>
      </w:r>
      <w:r w:rsidRPr="0066796A">
        <w:rPr>
          <w:color w:val="000000"/>
          <w:sz w:val="28"/>
          <w:szCs w:val="28"/>
        </w:rPr>
        <w:t xml:space="preserve"> - администрация муниципального образования Спасский сельсовет  Саракташского района Оренбургской области (далее – уполномоченный орган).</w:t>
      </w:r>
    </w:p>
    <w:p w:rsidR="00AC1DB9" w:rsidRPr="0066796A" w:rsidRDefault="00AC1DB9" w:rsidP="00AC1DB9">
      <w:pPr>
        <w:pStyle w:val="a8"/>
        <w:spacing w:after="0" w:line="200" w:lineRule="atLeast"/>
        <w:jc w:val="both"/>
        <w:rPr>
          <w:b/>
          <w:bCs/>
          <w:sz w:val="28"/>
          <w:szCs w:val="28"/>
        </w:rPr>
      </w:pPr>
      <w:r w:rsidRPr="0066796A">
        <w:rPr>
          <w:sz w:val="28"/>
          <w:szCs w:val="28"/>
        </w:rPr>
        <w:tab/>
      </w:r>
      <w:r w:rsidRPr="0066796A">
        <w:rPr>
          <w:b/>
          <w:bCs/>
          <w:sz w:val="28"/>
          <w:szCs w:val="28"/>
        </w:rPr>
        <w:t xml:space="preserve">1.3. Перечень нормативных правовых актов, непосредственно регулирующих осуществление муниципального контроля </w:t>
      </w:r>
      <w:r w:rsidRPr="0066796A">
        <w:rPr>
          <w:b/>
          <w:bCs/>
          <w:color w:val="000000"/>
          <w:sz w:val="28"/>
          <w:szCs w:val="28"/>
        </w:rPr>
        <w:t>за обеспечением сохранности автомобильных дорог</w:t>
      </w:r>
      <w:r w:rsidRPr="0066796A">
        <w:rPr>
          <w:b/>
          <w:bCs/>
          <w:sz w:val="28"/>
          <w:szCs w:val="28"/>
        </w:rPr>
        <w:t>:</w:t>
      </w:r>
    </w:p>
    <w:p w:rsidR="00AC1DB9" w:rsidRPr="0066796A" w:rsidRDefault="00AC1DB9" w:rsidP="00AC1DB9">
      <w:pPr>
        <w:pStyle w:val="a8"/>
        <w:tabs>
          <w:tab w:val="left" w:pos="0"/>
        </w:tabs>
        <w:spacing w:after="0" w:line="200" w:lineRule="atLeast"/>
        <w:jc w:val="both"/>
        <w:rPr>
          <w:sz w:val="28"/>
          <w:szCs w:val="28"/>
        </w:rPr>
      </w:pPr>
      <w:r w:rsidRPr="0066796A">
        <w:rPr>
          <w:sz w:val="28"/>
          <w:szCs w:val="28"/>
        </w:rPr>
        <w:tab/>
        <w:t>1.3.1. Кодекс Российской Федерации об административных правонарушениях;</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1.3.2.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1.3.3.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1.3.4. Федеральный закон от 10.12.1995 № 196-ФЗ «О безопасности дорожного движения»;</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t xml:space="preserve">1.3.5. </w:t>
      </w:r>
      <w:r w:rsidRPr="0066796A">
        <w:rPr>
          <w:rFonts w:ascii="Times New Roman" w:hAnsi="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1.3.6. </w:t>
      </w:r>
      <w:r w:rsidRPr="0066796A">
        <w:rPr>
          <w:rFonts w:ascii="Times New Roman" w:hAnsi="Times New Roman"/>
          <w:color w:val="000000"/>
          <w:sz w:val="28"/>
          <w:szCs w:val="28"/>
        </w:rPr>
        <w:t>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66796A">
        <w:rPr>
          <w:rFonts w:ascii="Times New Roman" w:hAnsi="Times New Roman"/>
          <w:sz w:val="28"/>
          <w:szCs w:val="28"/>
        </w:rPr>
        <w:tab/>
      </w:r>
    </w:p>
    <w:p w:rsidR="00AC1DB9" w:rsidRPr="0066796A" w:rsidRDefault="00AC1DB9" w:rsidP="00AC1DB9">
      <w:pPr>
        <w:pStyle w:val="ConsPlusTitle"/>
        <w:spacing w:line="200" w:lineRule="atLeast"/>
        <w:ind w:firstLine="720"/>
        <w:jc w:val="both"/>
        <w:rPr>
          <w:rFonts w:ascii="Times New Roman" w:hAnsi="Times New Roman"/>
          <w:b w:val="0"/>
          <w:bCs w:val="0"/>
          <w:sz w:val="28"/>
          <w:szCs w:val="28"/>
        </w:rPr>
      </w:pPr>
      <w:r w:rsidRPr="0066796A">
        <w:rPr>
          <w:rFonts w:ascii="Times New Roman" w:hAnsi="Times New Roman"/>
          <w:b w:val="0"/>
          <w:bCs w:val="0"/>
          <w:sz w:val="28"/>
          <w:szCs w:val="28"/>
        </w:rPr>
        <w:t xml:space="preserve">1.3.7.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w:t>
      </w:r>
      <w:r w:rsidRPr="0066796A">
        <w:rPr>
          <w:rFonts w:ascii="Times New Roman" w:hAnsi="Times New Roman"/>
          <w:b w:val="0"/>
          <w:bCs w:val="0"/>
          <w:sz w:val="28"/>
          <w:szCs w:val="28"/>
        </w:rPr>
        <w:lastRenderedPageBreak/>
        <w:t xml:space="preserve">ежегодных планов проведения плановых проверок юридических лиц и индивидуальных предпринимателей»; </w:t>
      </w:r>
    </w:p>
    <w:p w:rsidR="00AC1DB9" w:rsidRPr="0066796A" w:rsidRDefault="00AC1DB9" w:rsidP="00AC1DB9">
      <w:pPr>
        <w:pStyle w:val="a8"/>
        <w:tabs>
          <w:tab w:val="left" w:pos="0"/>
        </w:tabs>
        <w:autoSpaceDE w:val="0"/>
        <w:spacing w:after="0" w:line="200" w:lineRule="atLeast"/>
        <w:ind w:firstLine="720"/>
        <w:jc w:val="both"/>
        <w:rPr>
          <w:sz w:val="28"/>
          <w:szCs w:val="28"/>
        </w:rPr>
      </w:pPr>
      <w:r w:rsidRPr="0066796A">
        <w:rPr>
          <w:sz w:val="28"/>
          <w:szCs w:val="28"/>
        </w:rPr>
        <w:t>1.3.8.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1DB9" w:rsidRPr="0066796A" w:rsidRDefault="00AC1DB9" w:rsidP="00AC1DB9">
      <w:pPr>
        <w:pStyle w:val="a8"/>
        <w:tabs>
          <w:tab w:val="left" w:pos="0"/>
        </w:tabs>
        <w:autoSpaceDE w:val="0"/>
        <w:spacing w:after="0" w:line="200" w:lineRule="atLeast"/>
        <w:ind w:firstLine="720"/>
        <w:jc w:val="both"/>
        <w:rPr>
          <w:sz w:val="28"/>
          <w:szCs w:val="28"/>
        </w:rPr>
      </w:pPr>
      <w:r w:rsidRPr="0066796A">
        <w:rPr>
          <w:sz w:val="28"/>
          <w:szCs w:val="28"/>
        </w:rPr>
        <w:t xml:space="preserve">1.3.9. Устав </w:t>
      </w:r>
      <w:r w:rsidRPr="0066796A">
        <w:rPr>
          <w:color w:val="000000"/>
          <w:sz w:val="28"/>
          <w:szCs w:val="28"/>
        </w:rPr>
        <w:t>муниципального образования Спасский сельсовет  Саракташского района Оренбургской области;</w:t>
      </w:r>
    </w:p>
    <w:p w:rsidR="00AC1DB9" w:rsidRPr="0066796A" w:rsidRDefault="00AC1DB9" w:rsidP="00AC1DB9">
      <w:pPr>
        <w:pStyle w:val="ConsPlusNormal0"/>
        <w:jc w:val="both"/>
        <w:rPr>
          <w:sz w:val="28"/>
          <w:szCs w:val="28"/>
        </w:rPr>
      </w:pPr>
      <w:r w:rsidRPr="0066796A">
        <w:rPr>
          <w:rFonts w:ascii="Times New Roman" w:hAnsi="Times New Roman"/>
          <w:sz w:val="28"/>
          <w:szCs w:val="28"/>
        </w:rPr>
        <w:tab/>
      </w:r>
      <w:r w:rsidRPr="0066796A">
        <w:rPr>
          <w:rFonts w:ascii="Times New Roman" w:hAnsi="Times New Roman" w:cs="Times New Roman"/>
          <w:sz w:val="28"/>
          <w:szCs w:val="28"/>
        </w:rPr>
        <w:t>1.3.10. Настоящий административный регламент</w:t>
      </w:r>
      <w:r w:rsidRPr="0066796A">
        <w:rPr>
          <w:sz w:val="28"/>
          <w:szCs w:val="28"/>
        </w:rPr>
        <w:t>.</w:t>
      </w:r>
    </w:p>
    <w:p w:rsidR="00AC1DB9" w:rsidRPr="0066796A" w:rsidRDefault="00AC1DB9" w:rsidP="00AC1DB9">
      <w:pPr>
        <w:pStyle w:val="a8"/>
        <w:spacing w:after="0" w:line="200" w:lineRule="atLeast"/>
        <w:jc w:val="both"/>
        <w:rPr>
          <w:b/>
          <w:bCs/>
          <w:sz w:val="28"/>
          <w:szCs w:val="28"/>
        </w:rPr>
      </w:pPr>
      <w:r w:rsidRPr="0066796A">
        <w:rPr>
          <w:sz w:val="28"/>
          <w:szCs w:val="28"/>
        </w:rPr>
        <w:tab/>
      </w:r>
      <w:r w:rsidRPr="0066796A">
        <w:rPr>
          <w:b/>
          <w:bCs/>
          <w:sz w:val="28"/>
          <w:szCs w:val="28"/>
        </w:rPr>
        <w:t xml:space="preserve">1.4. Перечень должностных лиц органа муниципального контроля </w:t>
      </w:r>
      <w:r w:rsidRPr="0066796A">
        <w:rPr>
          <w:b/>
          <w:bCs/>
          <w:color w:val="000000"/>
          <w:sz w:val="28"/>
          <w:szCs w:val="28"/>
        </w:rPr>
        <w:t>за обеспечением сохранности автомобильных дорог</w:t>
      </w:r>
      <w:r w:rsidRPr="0066796A">
        <w:rPr>
          <w:b/>
          <w:bCs/>
          <w:sz w:val="28"/>
          <w:szCs w:val="28"/>
        </w:rPr>
        <w:t>:</w:t>
      </w:r>
    </w:p>
    <w:p w:rsidR="00AC1DB9" w:rsidRPr="0066796A" w:rsidRDefault="00AC1DB9" w:rsidP="00AC1DB9">
      <w:pPr>
        <w:autoSpaceDE w:val="0"/>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ab/>
        <w:t xml:space="preserve">1.4.1. Организация муниципального контроля </w:t>
      </w:r>
      <w:r w:rsidRPr="0066796A">
        <w:rPr>
          <w:color w:val="000000"/>
          <w14:shadow w14:blurRad="0" w14:dist="0" w14:dir="0" w14:sx="0" w14:sy="0" w14:kx="0" w14:ky="0" w14:algn="none">
            <w14:srgbClr w14:val="000000"/>
          </w14:shadow>
        </w:rPr>
        <w:t xml:space="preserve">за обеспечением сохранности автомобильных дорог </w:t>
      </w:r>
      <w:r w:rsidRPr="0066796A">
        <w:rPr>
          <w14:shadow w14:blurRad="0" w14:dist="0" w14:dir="0" w14:sx="0" w14:sy="0" w14:kx="0" w14:ky="0" w14:algn="none">
            <w14:srgbClr w14:val="000000"/>
          </w14:shadow>
        </w:rPr>
        <w:t xml:space="preserve">осуществляется специалистом </w:t>
      </w:r>
      <w:r w:rsidRPr="0066796A">
        <w:rPr>
          <w:color w:val="000000"/>
          <w14:shadow w14:blurRad="0" w14:dist="0" w14:dir="0" w14:sx="0" w14:sy="0" w14:kx="0" w14:ky="0" w14:algn="none">
            <w14:srgbClr w14:val="000000"/>
          </w14:shadow>
        </w:rPr>
        <w:t>муниципального образования Спасский сельсовет</w:t>
      </w:r>
      <w:r w:rsidRPr="0066796A">
        <w:rPr>
          <w14:shadow w14:blurRad="0" w14:dist="0" w14:dir="0" w14:sx="0" w14:sy="0" w14:kx="0" w14:ky="0" w14:algn="none">
            <w14:srgbClr w14:val="000000"/>
          </w14:shadow>
        </w:rPr>
        <w:t xml:space="preserve">, который является главным муниципальным инспектором, уполномоченным на организацию и проведение муниципального контроля </w:t>
      </w:r>
      <w:r w:rsidRPr="0066796A">
        <w:rPr>
          <w:color w:val="000000"/>
          <w14:shadow w14:blurRad="0" w14:dist="0" w14:dir="0" w14:sx="0" w14:sy="0" w14:kx="0" w14:ky="0" w14:algn="none">
            <w14:srgbClr w14:val="000000"/>
          </w14:shadow>
        </w:rPr>
        <w:t>за обеспечением сохранности автомобильных дорог</w:t>
      </w:r>
      <w:r w:rsidRPr="0066796A">
        <w:rPr>
          <w14:shadow w14:blurRad="0" w14:dist="0" w14:dir="0" w14:sx="0" w14:sy="0" w14:kx="0" w14:ky="0" w14:algn="none">
            <w14:srgbClr w14:val="000000"/>
          </w14:shadow>
        </w:rPr>
        <w:t xml:space="preserve"> соответствующим распоряжением администрации поселения.</w:t>
      </w:r>
    </w:p>
    <w:p w:rsidR="00AC1DB9" w:rsidRPr="0066796A" w:rsidRDefault="00AC1DB9" w:rsidP="00AC1DB9">
      <w:pPr>
        <w:pStyle w:val="a8"/>
        <w:spacing w:after="0" w:line="200" w:lineRule="atLeast"/>
        <w:jc w:val="both"/>
        <w:rPr>
          <w:rFonts w:eastAsia="Arial" w:cs="Arial"/>
          <w:sz w:val="28"/>
          <w:szCs w:val="28"/>
        </w:rPr>
      </w:pPr>
      <w:r w:rsidRPr="0066796A">
        <w:rPr>
          <w:rFonts w:eastAsia="Arial" w:cs="Arial"/>
        </w:rPr>
        <w:tab/>
        <w:t>1</w:t>
      </w:r>
      <w:r w:rsidRPr="0066796A">
        <w:rPr>
          <w:rFonts w:eastAsia="Arial" w:cs="Arial"/>
          <w:sz w:val="28"/>
          <w:szCs w:val="28"/>
        </w:rPr>
        <w:t xml:space="preserve">.4.2. Осуществление муниципального контроля </w:t>
      </w:r>
      <w:r w:rsidRPr="0066796A">
        <w:rPr>
          <w:rFonts w:eastAsia="Arial" w:cs="Arial"/>
          <w:color w:val="000000"/>
          <w:sz w:val="28"/>
          <w:szCs w:val="28"/>
        </w:rPr>
        <w:t>за обеспечением сохранности автомобильных дорог</w:t>
      </w:r>
      <w:r w:rsidRPr="0066796A">
        <w:rPr>
          <w:rFonts w:eastAsia="Arial" w:cs="Arial"/>
          <w:sz w:val="28"/>
          <w:szCs w:val="28"/>
        </w:rPr>
        <w:t xml:space="preserve"> проводится главным муниципальным инспектором (специалистом администрации), уполномоченным соответствующим распоряжением администрации поселения на осуществление муниципального контроля </w:t>
      </w:r>
      <w:r w:rsidRPr="0066796A">
        <w:rPr>
          <w:rFonts w:eastAsia="Arial" w:cs="Arial"/>
          <w:color w:val="000000"/>
          <w:sz w:val="28"/>
          <w:szCs w:val="28"/>
        </w:rPr>
        <w:t>за обеспечением сохранности автомобильных дорог</w:t>
      </w:r>
      <w:r w:rsidRPr="0066796A">
        <w:rPr>
          <w:rFonts w:eastAsia="Arial" w:cs="Arial"/>
          <w:sz w:val="28"/>
          <w:szCs w:val="28"/>
        </w:rPr>
        <w:t>.</w:t>
      </w:r>
    </w:p>
    <w:p w:rsidR="00AC1DB9" w:rsidRPr="0066796A" w:rsidRDefault="00AC1DB9" w:rsidP="00AC1DB9">
      <w:pPr>
        <w:pStyle w:val="a8"/>
        <w:spacing w:after="0" w:line="200" w:lineRule="atLeast"/>
        <w:jc w:val="both"/>
        <w:rPr>
          <w:rStyle w:val="a7"/>
          <w:b w:val="0"/>
          <w:bCs w:val="0"/>
          <w:color w:val="000000"/>
          <w:sz w:val="28"/>
          <w:szCs w:val="28"/>
        </w:rPr>
      </w:pPr>
      <w:r w:rsidRPr="0066796A">
        <w:rPr>
          <w:b/>
          <w:bCs/>
          <w:color w:val="000000"/>
          <w:sz w:val="28"/>
          <w:szCs w:val="28"/>
        </w:rPr>
        <w:tab/>
        <w:t xml:space="preserve">1.5. Предметом муниципального контроля за обеспечением сохранности автомобильных дорог является </w:t>
      </w:r>
      <w:r w:rsidRPr="0066796A">
        <w:rPr>
          <w:color w:val="000000"/>
          <w:sz w:val="28"/>
          <w:szCs w:val="28"/>
        </w:rPr>
        <w:t xml:space="preserve">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Оренбургской области в сфере осуществления дорожной деятельности и использования автомобильных дорог </w:t>
      </w:r>
      <w:r w:rsidRPr="0066796A">
        <w:rPr>
          <w:rStyle w:val="a7"/>
          <w:b w:val="0"/>
          <w:bCs w:val="0"/>
          <w:color w:val="000000"/>
          <w:sz w:val="28"/>
          <w:szCs w:val="28"/>
        </w:rPr>
        <w:t xml:space="preserve">местного значения </w:t>
      </w:r>
      <w:r w:rsidRPr="0066796A">
        <w:rPr>
          <w:color w:val="000000"/>
          <w:sz w:val="28"/>
          <w:szCs w:val="28"/>
        </w:rPr>
        <w:t>муниципального образования Спасский сельсовет  Саракташского района Оренбургской области</w:t>
      </w:r>
      <w:r w:rsidRPr="0066796A">
        <w:rPr>
          <w:rStyle w:val="a7"/>
          <w:b w:val="0"/>
          <w:bCs w:val="0"/>
          <w:color w:val="000000"/>
          <w:sz w:val="28"/>
          <w:szCs w:val="28"/>
        </w:rPr>
        <w:t>, в том числе за:</w:t>
      </w:r>
    </w:p>
    <w:p w:rsidR="00AC1DB9" w:rsidRPr="0066796A" w:rsidRDefault="00AC1DB9" w:rsidP="00AC1DB9">
      <w:pPr>
        <w:pStyle w:val="a8"/>
        <w:spacing w:after="0" w:line="200" w:lineRule="atLeast"/>
        <w:jc w:val="both"/>
        <w:rPr>
          <w:rStyle w:val="a7"/>
          <w:b w:val="0"/>
          <w:bCs w:val="0"/>
          <w:color w:val="000000"/>
          <w:sz w:val="28"/>
          <w:szCs w:val="28"/>
        </w:rPr>
      </w:pPr>
      <w:r w:rsidRPr="0066796A">
        <w:rPr>
          <w:rStyle w:val="a7"/>
          <w:b w:val="0"/>
          <w:bCs w:val="0"/>
          <w:color w:val="000000"/>
          <w:sz w:val="28"/>
          <w:szCs w:val="28"/>
        </w:rPr>
        <w:tab/>
        <w:t>1.5.1. Соблюдением требований технических условий по размещению объектов, предназначенных для осуществления дорожной деятельности;</w:t>
      </w:r>
    </w:p>
    <w:p w:rsidR="00AC1DB9" w:rsidRPr="0066796A" w:rsidRDefault="00AC1DB9" w:rsidP="00AC1DB9">
      <w:pPr>
        <w:pStyle w:val="a8"/>
        <w:spacing w:after="0"/>
        <w:jc w:val="both"/>
        <w:rPr>
          <w:sz w:val="28"/>
          <w:szCs w:val="28"/>
        </w:rPr>
      </w:pPr>
      <w:r w:rsidRPr="0066796A">
        <w:rPr>
          <w:sz w:val="28"/>
          <w:szCs w:val="28"/>
        </w:rPr>
        <w:tab/>
        <w:t>1.5.2.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AC1DB9" w:rsidRPr="0066796A" w:rsidRDefault="00AC1DB9" w:rsidP="00AC1DB9">
      <w:pPr>
        <w:pStyle w:val="a8"/>
        <w:spacing w:after="0" w:line="200" w:lineRule="atLeast"/>
        <w:jc w:val="both"/>
        <w:rPr>
          <w:rStyle w:val="a7"/>
          <w:b w:val="0"/>
          <w:bCs w:val="0"/>
          <w:color w:val="000000"/>
          <w:sz w:val="28"/>
          <w:szCs w:val="28"/>
        </w:rPr>
      </w:pPr>
      <w:r w:rsidRPr="0066796A">
        <w:rPr>
          <w:rStyle w:val="a7"/>
          <w:b w:val="0"/>
          <w:bCs w:val="0"/>
          <w:color w:val="000000"/>
          <w:sz w:val="28"/>
          <w:szCs w:val="28"/>
        </w:rPr>
        <w:tab/>
        <w:t>1.5.3. Соблюдением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AC1DB9" w:rsidRPr="0066796A" w:rsidRDefault="00AC1DB9" w:rsidP="00AC1DB9">
      <w:pPr>
        <w:pStyle w:val="a8"/>
        <w:autoSpaceDE w:val="0"/>
        <w:spacing w:after="0" w:line="200" w:lineRule="atLeast"/>
        <w:ind w:firstLine="720"/>
        <w:jc w:val="both"/>
        <w:rPr>
          <w:rFonts w:eastAsia="Arial" w:cs="Arial"/>
          <w:b/>
          <w:bCs/>
          <w:color w:val="000000"/>
          <w:sz w:val="28"/>
          <w:szCs w:val="28"/>
        </w:rPr>
      </w:pPr>
      <w:r w:rsidRPr="0066796A">
        <w:rPr>
          <w:rFonts w:eastAsia="Arial" w:cs="Arial"/>
          <w:b/>
          <w:bCs/>
          <w:color w:val="000000"/>
          <w:sz w:val="28"/>
          <w:szCs w:val="28"/>
        </w:rPr>
        <w:lastRenderedPageBreak/>
        <w:t>1.6. Перечень документов, которые могут быть истребованы от юридических лиц, индивидуальных предпринимателей в ходе осуществления муниципального контроля за обеспечением сохранности автомобильных дорог:</w:t>
      </w:r>
    </w:p>
    <w:p w:rsidR="00AC1DB9" w:rsidRPr="0066796A" w:rsidRDefault="00AC1DB9" w:rsidP="00AC1DB9">
      <w:pPr>
        <w:spacing w:line="200" w:lineRule="atLeast"/>
        <w:jc w:val="both"/>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ab/>
        <w:t xml:space="preserve">1.6.1. Свидетельства о регистрации юридического лица, индивидуального предпринимателя; </w:t>
      </w:r>
    </w:p>
    <w:p w:rsidR="00AC1DB9" w:rsidRPr="0066796A" w:rsidRDefault="00AC1DB9" w:rsidP="00AC1DB9">
      <w:pPr>
        <w:spacing w:line="200" w:lineRule="atLeast"/>
        <w:jc w:val="both"/>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ab/>
        <w:t xml:space="preserve">1.6.2. </w:t>
      </w:r>
      <w:r w:rsidR="00BA3D55" w:rsidRPr="0066796A">
        <w:rPr>
          <w:color w:val="000000"/>
          <w14:shadow w14:blurRad="0" w14:dist="0" w14:dir="0" w14:sx="0" w14:sy="0" w14:kx="0" w14:ky="0" w14:algn="none">
            <w14:srgbClr w14:val="000000"/>
          </w14:shadow>
        </w:rPr>
        <w:t xml:space="preserve">     </w:t>
      </w:r>
      <w:r w:rsidRPr="0066796A">
        <w:rPr>
          <w:color w:val="000000"/>
          <w14:shadow w14:blurRad="0" w14:dist="0" w14:dir="0" w14:sx="0" w14:sy="0" w14:kx="0" w14:ky="0" w14:algn="none">
            <w14:srgbClr w14:val="000000"/>
          </w14:shadow>
        </w:rPr>
        <w:t>Удостоверение личности гражданина;</w:t>
      </w:r>
      <w:r w:rsidRPr="0066796A">
        <w:rPr>
          <w:color w:val="000000"/>
          <w14:shadow w14:blurRad="0" w14:dist="0" w14:dir="0" w14:sx="0" w14:sy="0" w14:kx="0" w14:ky="0" w14:algn="none">
            <w14:srgbClr w14:val="000000"/>
          </w14:shadow>
        </w:rPr>
        <w:tab/>
      </w:r>
      <w:r w:rsidRPr="0066796A">
        <w:rPr>
          <w:color w:val="000000"/>
          <w14:shadow w14:blurRad="0" w14:dist="0" w14:dir="0" w14:sx="0" w14:sy="0" w14:kx="0" w14:ky="0" w14:algn="none">
            <w14:srgbClr w14:val="000000"/>
          </w14:shadow>
        </w:rPr>
        <w:br/>
      </w:r>
      <w:r w:rsidRPr="0066796A">
        <w:rPr>
          <w:color w:val="000000"/>
          <w14:shadow w14:blurRad="0" w14:dist="0" w14:dir="0" w14:sx="0" w14:sy="0" w14:kx="0" w14:ky="0" w14:algn="none">
            <w14:srgbClr w14:val="000000"/>
          </w14:shadow>
        </w:rPr>
        <w:tab/>
        <w:t>1.6.3.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AC1DB9" w:rsidRPr="0066796A" w:rsidRDefault="00AC1DB9" w:rsidP="00AC1DB9">
      <w:pPr>
        <w:pStyle w:val="a8"/>
        <w:spacing w:after="0" w:line="200" w:lineRule="atLeast"/>
        <w:jc w:val="both"/>
        <w:rPr>
          <w:rStyle w:val="a7"/>
          <w:rFonts w:eastAsia="Arial" w:cs="Arial"/>
          <w:b w:val="0"/>
          <w:bCs w:val="0"/>
          <w:color w:val="000000"/>
          <w:kern w:val="1"/>
          <w:sz w:val="28"/>
          <w:szCs w:val="28"/>
          <w:lang w:eastAsia="hi-IN" w:bidi="hi-IN"/>
        </w:rPr>
      </w:pPr>
      <w:r w:rsidRPr="0066796A">
        <w:rPr>
          <w:rStyle w:val="a7"/>
          <w:color w:val="000000"/>
        </w:rPr>
        <w:tab/>
      </w:r>
      <w:r w:rsidRPr="0066796A">
        <w:rPr>
          <w:rStyle w:val="a7"/>
          <w:b w:val="0"/>
          <w:bCs w:val="0"/>
          <w:color w:val="000000"/>
          <w:sz w:val="28"/>
          <w:szCs w:val="28"/>
        </w:rPr>
        <w:t>1.6.4.</w:t>
      </w:r>
      <w:r w:rsidRPr="0066796A">
        <w:rPr>
          <w:rStyle w:val="a7"/>
          <w:color w:val="000000"/>
          <w:sz w:val="28"/>
          <w:szCs w:val="28"/>
        </w:rPr>
        <w:t xml:space="preserve"> </w:t>
      </w:r>
      <w:r w:rsidRPr="0066796A">
        <w:rPr>
          <w:rStyle w:val="a7"/>
          <w:rFonts w:eastAsia="Arial" w:cs="Arial"/>
          <w:b w:val="0"/>
          <w:bCs w:val="0"/>
          <w:color w:val="000000"/>
          <w:kern w:val="1"/>
          <w:sz w:val="28"/>
          <w:szCs w:val="28"/>
          <w:lang w:eastAsia="hi-IN" w:bidi="hi-IN"/>
        </w:rPr>
        <w:t>Документы, указанные в подпунктах 1.6.1, 1.6.3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AC1DB9" w:rsidRPr="0066796A" w:rsidRDefault="00AC1DB9" w:rsidP="00AC1DB9">
      <w:pPr>
        <w:pStyle w:val="a8"/>
        <w:spacing w:after="0" w:line="200" w:lineRule="atLeast"/>
        <w:jc w:val="both"/>
        <w:rPr>
          <w:sz w:val="28"/>
          <w:szCs w:val="28"/>
        </w:rPr>
      </w:pPr>
      <w:r w:rsidRPr="0066796A">
        <w:rPr>
          <w:rStyle w:val="a7"/>
          <w:color w:val="000000"/>
          <w:sz w:val="28"/>
          <w:szCs w:val="28"/>
        </w:rPr>
        <w:tab/>
      </w:r>
      <w:r w:rsidRPr="0066796A">
        <w:rPr>
          <w:b/>
          <w:bCs/>
          <w:sz w:val="28"/>
          <w:szCs w:val="28"/>
        </w:rPr>
        <w:t xml:space="preserve">1.7. Конечным результатом осуществления муниципального контроля </w:t>
      </w:r>
      <w:r w:rsidRPr="0066796A">
        <w:rPr>
          <w:rFonts w:eastAsia="Arial" w:cs="Arial"/>
          <w:b/>
          <w:bCs/>
          <w:color w:val="000000"/>
          <w:sz w:val="28"/>
          <w:szCs w:val="28"/>
        </w:rPr>
        <w:t>за обеспечением сохранности автомобильных дорог</w:t>
      </w:r>
      <w:r w:rsidRPr="0066796A">
        <w:rPr>
          <w:b/>
          <w:bCs/>
          <w:sz w:val="28"/>
          <w:szCs w:val="28"/>
        </w:rPr>
        <w:t xml:space="preserve"> является</w:t>
      </w:r>
      <w:r w:rsidRPr="0066796A">
        <w:rPr>
          <w:sz w:val="28"/>
          <w:szCs w:val="28"/>
        </w:rPr>
        <w:t xml:space="preserve"> выявление факта (отсутствия факта) нарушения. По результатам осуществления муниципального контроля </w:t>
      </w:r>
      <w:r w:rsidRPr="0066796A">
        <w:rPr>
          <w:rFonts w:eastAsia="Arial" w:cs="Arial"/>
          <w:color w:val="000000"/>
          <w:sz w:val="28"/>
          <w:szCs w:val="28"/>
        </w:rPr>
        <w:t>за обеспечением сохранности автомобильных дорог</w:t>
      </w:r>
      <w:r w:rsidRPr="0066796A">
        <w:rPr>
          <w:sz w:val="28"/>
          <w:szCs w:val="28"/>
        </w:rPr>
        <w:t xml:space="preserve"> составляется:</w:t>
      </w:r>
    </w:p>
    <w:p w:rsidR="00AC1DB9" w:rsidRPr="0066796A" w:rsidRDefault="00AC1DB9" w:rsidP="00AC1DB9">
      <w:pPr>
        <w:pStyle w:val="a8"/>
        <w:tabs>
          <w:tab w:val="left" w:pos="0"/>
        </w:tabs>
        <w:spacing w:after="0" w:line="200" w:lineRule="atLeast"/>
        <w:jc w:val="both"/>
        <w:rPr>
          <w:sz w:val="28"/>
          <w:szCs w:val="28"/>
        </w:rPr>
      </w:pPr>
      <w:r w:rsidRPr="0066796A">
        <w:rPr>
          <w:sz w:val="28"/>
          <w:szCs w:val="28"/>
        </w:rPr>
        <w:tab/>
        <w:t xml:space="preserve">1) акт проверки; </w:t>
      </w:r>
    </w:p>
    <w:p w:rsidR="00AC1DB9" w:rsidRPr="0066796A" w:rsidRDefault="00AC1DB9" w:rsidP="00AC1DB9">
      <w:pPr>
        <w:pStyle w:val="a8"/>
        <w:tabs>
          <w:tab w:val="left" w:pos="0"/>
        </w:tabs>
        <w:spacing w:after="0" w:line="200" w:lineRule="atLeast"/>
        <w:jc w:val="both"/>
        <w:rPr>
          <w:sz w:val="28"/>
          <w:szCs w:val="28"/>
        </w:rPr>
      </w:pPr>
      <w:r w:rsidRPr="0066796A">
        <w:rPr>
          <w:sz w:val="28"/>
          <w:szCs w:val="28"/>
        </w:rPr>
        <w:tab/>
        <w:t>2) предписание об устранении выявленных нарушений (в случае выявления факта нарушения).</w:t>
      </w:r>
    </w:p>
    <w:p w:rsidR="00AC1DB9" w:rsidRPr="0066796A" w:rsidRDefault="00AC1DB9" w:rsidP="00AC1DB9">
      <w:pPr>
        <w:pStyle w:val="a8"/>
        <w:spacing w:after="0" w:line="200" w:lineRule="atLeast"/>
        <w:jc w:val="both"/>
        <w:rPr>
          <w:color w:val="000000"/>
          <w:sz w:val="28"/>
          <w:szCs w:val="28"/>
          <w:shd w:val="clear" w:color="auto" w:fill="FFFFFF"/>
        </w:rPr>
      </w:pPr>
      <w:r w:rsidRPr="0066796A">
        <w:rPr>
          <w:rStyle w:val="a7"/>
          <w:sz w:val="28"/>
          <w:szCs w:val="28"/>
        </w:rPr>
        <w:tab/>
        <w:t xml:space="preserve">1.8. </w:t>
      </w:r>
      <w:r w:rsidRPr="0066796A">
        <w:rPr>
          <w:b/>
          <w:bCs/>
          <w:sz w:val="28"/>
          <w:szCs w:val="28"/>
        </w:rPr>
        <w:t xml:space="preserve">Порядок информирования об осуществлении муниципального контроля </w:t>
      </w:r>
      <w:r w:rsidRPr="0066796A">
        <w:rPr>
          <w:rFonts w:eastAsia="Arial" w:cs="Arial"/>
          <w:b/>
          <w:bCs/>
          <w:color w:val="000000"/>
          <w:sz w:val="28"/>
          <w:szCs w:val="28"/>
        </w:rPr>
        <w:t>за обеспечением сохранности автомобильных дорог</w:t>
      </w:r>
      <w:r w:rsidRPr="0066796A">
        <w:rPr>
          <w:rFonts w:eastAsia="Arial" w:cs="Arial"/>
          <w:b/>
          <w:bCs/>
          <w:color w:val="000000"/>
          <w:sz w:val="28"/>
          <w:szCs w:val="28"/>
        </w:rPr>
        <w:tab/>
      </w:r>
      <w:r w:rsidRPr="0066796A">
        <w:rPr>
          <w:sz w:val="28"/>
          <w:szCs w:val="28"/>
        </w:rPr>
        <w:br/>
      </w:r>
      <w:r w:rsidRPr="0066796A">
        <w:rPr>
          <w:sz w:val="28"/>
          <w:szCs w:val="28"/>
        </w:rPr>
        <w:tab/>
      </w:r>
      <w:r w:rsidRPr="0066796A">
        <w:rPr>
          <w:color w:val="000000"/>
          <w:sz w:val="28"/>
          <w:szCs w:val="28"/>
          <w:shd w:val="clear" w:color="auto" w:fill="FFFFFF"/>
        </w:rPr>
        <w:t xml:space="preserve">1.8.1. Информирование об осуществлении муниципального контроля </w:t>
      </w:r>
      <w:r w:rsidRPr="0066796A">
        <w:rPr>
          <w:rFonts w:eastAsia="Arial" w:cs="Arial"/>
          <w:color w:val="000000"/>
          <w:sz w:val="28"/>
          <w:szCs w:val="28"/>
          <w:shd w:val="clear" w:color="auto" w:fill="FFFFFF"/>
        </w:rPr>
        <w:t>за обеспечением сохранности автомобильных дорог</w:t>
      </w:r>
      <w:r w:rsidRPr="0066796A">
        <w:rPr>
          <w:color w:val="000000"/>
          <w:sz w:val="28"/>
          <w:szCs w:val="28"/>
          <w:shd w:val="clear" w:color="auto" w:fill="FFFFFF"/>
        </w:rPr>
        <w:t xml:space="preserve"> осуществляется:</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 xml:space="preserve">1) посредством размещения соответствующей информации (полного текста регламента, адресов и телефонов) на официальном сайте </w:t>
      </w:r>
      <w:r w:rsidRPr="0066796A">
        <w:rPr>
          <w:color w:val="000000"/>
          <w:sz w:val="28"/>
          <w:szCs w:val="28"/>
        </w:rPr>
        <w:t>муниципального образования Спасский сельсовет  Саракташского района Оренбургской области</w:t>
      </w:r>
      <w:r w:rsidRPr="0066796A">
        <w:rPr>
          <w:color w:val="000000"/>
          <w:sz w:val="28"/>
          <w:szCs w:val="28"/>
          <w:shd w:val="clear" w:color="auto" w:fill="FFFFFF"/>
        </w:rPr>
        <w:t xml:space="preserve">:                                  </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2) путем размещения соответствующей информации на едином и (или) региональном порталах государственных и муниципальных услуг по адресу www.gosuslugi.ru;</w:t>
      </w:r>
    </w:p>
    <w:p w:rsidR="00AC1DB9" w:rsidRPr="0066796A" w:rsidRDefault="00AC1DB9" w:rsidP="00AC1DB9">
      <w:pPr>
        <w:pStyle w:val="wikip"/>
        <w:spacing w:before="0" w:after="0" w:line="200" w:lineRule="atLeast"/>
        <w:rPr>
          <w:color w:val="000000"/>
          <w:sz w:val="28"/>
          <w:szCs w:val="28"/>
          <w:shd w:val="clear" w:color="auto" w:fill="FFFFFF"/>
          <w:lang w:eastAsia="hi-IN" w:bidi="hi-IN"/>
        </w:rPr>
      </w:pPr>
      <w:r w:rsidRPr="0066796A">
        <w:rPr>
          <w:color w:val="000000"/>
          <w:sz w:val="28"/>
          <w:szCs w:val="28"/>
          <w:shd w:val="clear" w:color="auto" w:fill="FFFFFF"/>
        </w:rPr>
        <w:tab/>
        <w:t xml:space="preserve">3) на информационном стенде в Администрации </w:t>
      </w:r>
      <w:r w:rsidRPr="0066796A">
        <w:rPr>
          <w:color w:val="000000"/>
          <w:sz w:val="28"/>
          <w:szCs w:val="28"/>
        </w:rPr>
        <w:t>муниципального образования Спасский сельсовет  Саракташского района Оренбургской области</w:t>
      </w:r>
      <w:r w:rsidRPr="0066796A">
        <w:rPr>
          <w:color w:val="000000"/>
          <w:sz w:val="28"/>
          <w:szCs w:val="28"/>
          <w:shd w:val="clear" w:color="auto" w:fill="FFFFFF"/>
        </w:rPr>
        <w:t xml:space="preserve"> по адресу</w:t>
      </w:r>
      <w:r w:rsidRPr="0066796A">
        <w:rPr>
          <w:color w:val="000000"/>
          <w:sz w:val="28"/>
          <w:szCs w:val="28"/>
          <w:shd w:val="clear" w:color="auto" w:fill="FFFFFF"/>
          <w:lang w:eastAsia="hi-IN" w:bidi="hi-IN"/>
        </w:rPr>
        <w:t xml:space="preserve">: </w:t>
      </w:r>
    </w:p>
    <w:p w:rsidR="00AC1DB9" w:rsidRPr="0066796A" w:rsidRDefault="00AC1DB9" w:rsidP="00AC1DB9">
      <w:pPr>
        <w:autoSpaceDE w:val="0"/>
        <w:spacing w:line="200" w:lineRule="atLeast"/>
        <w:jc w:val="both"/>
        <w:rPr>
          <w14:shadow w14:blurRad="0" w14:dist="0" w14:dir="0" w14:sx="0" w14:sy="0" w14:kx="0" w14:ky="0" w14:algn="none">
            <w14:srgbClr w14:val="000000"/>
          </w14:shadow>
        </w:rPr>
      </w:pPr>
      <w:r w:rsidRPr="0066796A">
        <w:rPr>
          <w:color w:val="000000"/>
          <w:lang w:eastAsia="hi-IN" w:bidi="hi-IN"/>
          <w14:shadow w14:blurRad="0" w14:dist="0" w14:dir="0" w14:sx="0" w14:sy="0" w14:kx="0" w14:ky="0" w14:algn="none">
            <w14:srgbClr w14:val="000000"/>
          </w14:shadow>
        </w:rPr>
        <w:tab/>
      </w:r>
      <w:r w:rsidRPr="0066796A">
        <w:rPr>
          <w:color w:val="000000"/>
          <w:shd w:val="clear" w:color="auto" w:fill="FFFFFF"/>
          <w14:shadow w14:blurRad="0" w14:dist="0" w14:dir="0" w14:sx="0" w14:sy="0" w14:kx="0" w14:ky="0" w14:algn="none">
            <w14:srgbClr w14:val="000000"/>
          </w14:shadow>
        </w:rPr>
        <w:t>462132, Оренбургская область, Саракташский район, село Спасское, Лесная улица, дом 103</w:t>
      </w:r>
      <w:r w:rsidRPr="0066796A">
        <w:rPr>
          <w14:shadow w14:blurRad="0" w14:dist="0" w14:dir="0" w14:sx="0" w14:sy="0" w14:kx="0" w14:ky="0" w14:algn="none">
            <w14:srgbClr w14:val="000000"/>
          </w14:shadow>
        </w:rPr>
        <w:tab/>
      </w:r>
    </w:p>
    <w:p w:rsidR="00AC1DB9" w:rsidRPr="0066796A" w:rsidRDefault="00AC1DB9" w:rsidP="00AC1DB9">
      <w:pPr>
        <w:autoSpaceDE w:val="0"/>
        <w:spacing w:line="200" w:lineRule="atLeast"/>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lastRenderedPageBreak/>
        <w:t xml:space="preserve">            График работы:  </w:t>
      </w:r>
    </w:p>
    <w:p w:rsidR="00AC1DB9" w:rsidRPr="0066796A" w:rsidRDefault="00AC1DB9" w:rsidP="00AC1DB9">
      <w:pPr>
        <w:spacing w:line="200" w:lineRule="atLeast"/>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ab/>
        <w:t>понедельник - пятница с 9.00 до 16.00</w:t>
      </w:r>
    </w:p>
    <w:p w:rsidR="00AC1DB9" w:rsidRPr="0066796A" w:rsidRDefault="00AC1DB9" w:rsidP="00AC1DB9">
      <w:pPr>
        <w:spacing w:line="200" w:lineRule="atLeast"/>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ab/>
        <w:t>перерыв - с 12.00 до 13.00</w:t>
      </w:r>
    </w:p>
    <w:p w:rsidR="00AC1DB9" w:rsidRPr="0066796A" w:rsidRDefault="00AC1DB9" w:rsidP="00AC1DB9">
      <w:pPr>
        <w:spacing w:line="200" w:lineRule="atLeast"/>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ab/>
        <w:t>выходные - суббота, воскресенье и праздничные дни.</w:t>
      </w:r>
    </w:p>
    <w:p w:rsidR="00AC1DB9" w:rsidRPr="0066796A" w:rsidRDefault="00AC1DB9" w:rsidP="00AC1DB9">
      <w:pPr>
        <w:pStyle w:val="a8"/>
        <w:spacing w:after="0" w:line="200" w:lineRule="atLeast"/>
        <w:jc w:val="both"/>
        <w:rPr>
          <w:color w:val="000000"/>
          <w:sz w:val="28"/>
          <w:szCs w:val="28"/>
        </w:rPr>
      </w:pPr>
      <w:r w:rsidRPr="0066796A">
        <w:rPr>
          <w:color w:val="000000"/>
        </w:rPr>
        <w:tab/>
      </w:r>
      <w:r w:rsidRPr="0066796A">
        <w:rPr>
          <w:color w:val="000000"/>
          <w:sz w:val="28"/>
          <w:szCs w:val="28"/>
        </w:rPr>
        <w:t xml:space="preserve">Телефон/факс администрации: 8(35333) </w:t>
      </w:r>
      <w:r w:rsidR="00BA3D55" w:rsidRPr="0066796A">
        <w:rPr>
          <w:color w:val="000000"/>
          <w:sz w:val="28"/>
          <w:szCs w:val="28"/>
        </w:rPr>
        <w:t>29118</w:t>
      </w:r>
      <w:r w:rsidRPr="0066796A">
        <w:rPr>
          <w:color w:val="000000"/>
          <w:sz w:val="28"/>
          <w:szCs w:val="28"/>
        </w:rPr>
        <w:t>.</w:t>
      </w:r>
    </w:p>
    <w:p w:rsidR="00AC1DB9" w:rsidRPr="0066796A" w:rsidRDefault="00AC1DB9" w:rsidP="00AC1DB9">
      <w:pPr>
        <w:pStyle w:val="a8"/>
        <w:spacing w:after="0" w:line="200" w:lineRule="atLeast"/>
        <w:jc w:val="both"/>
        <w:rPr>
          <w:color w:val="000000"/>
          <w:sz w:val="28"/>
          <w:szCs w:val="28"/>
          <w:shd w:val="clear" w:color="auto" w:fill="FFFFFF"/>
        </w:rPr>
      </w:pPr>
      <w:r w:rsidRPr="0066796A">
        <w:rPr>
          <w:sz w:val="28"/>
          <w:szCs w:val="28"/>
          <w:shd w:val="clear" w:color="auto" w:fill="FFFFFF"/>
        </w:rPr>
        <w:tab/>
        <w:t xml:space="preserve">Электронный адрес администрации: </w:t>
      </w:r>
      <w:r w:rsidR="00BA3D55" w:rsidRPr="0066796A">
        <w:rPr>
          <w:sz w:val="28"/>
          <w:szCs w:val="28"/>
          <w:shd w:val="clear" w:color="auto" w:fill="FFFFFF"/>
          <w:lang w:val="en-US"/>
        </w:rPr>
        <w:t>spas</w:t>
      </w:r>
      <w:r w:rsidR="00BA3D55" w:rsidRPr="0066796A">
        <w:rPr>
          <w:sz w:val="28"/>
          <w:szCs w:val="28"/>
          <w:shd w:val="clear" w:color="auto" w:fill="FFFFFF"/>
        </w:rPr>
        <w:t>-2012@</w:t>
      </w:r>
      <w:r w:rsidR="00BA3D55" w:rsidRPr="0066796A">
        <w:rPr>
          <w:sz w:val="28"/>
          <w:szCs w:val="28"/>
          <w:shd w:val="clear" w:color="auto" w:fill="FFFFFF"/>
          <w:lang w:val="en-US"/>
        </w:rPr>
        <w:t>yandex</w:t>
      </w:r>
      <w:r w:rsidR="00BA3D55" w:rsidRPr="0066796A">
        <w:rPr>
          <w:sz w:val="28"/>
          <w:szCs w:val="28"/>
          <w:shd w:val="clear" w:color="auto" w:fill="FFFFFF"/>
        </w:rPr>
        <w:t>.</w:t>
      </w:r>
      <w:r w:rsidR="00BA3D55" w:rsidRPr="0066796A">
        <w:rPr>
          <w:sz w:val="28"/>
          <w:szCs w:val="28"/>
          <w:shd w:val="clear" w:color="auto" w:fill="FFFFFF"/>
          <w:lang w:val="en-US"/>
        </w:rPr>
        <w:t>ru</w:t>
      </w:r>
      <w:r w:rsidRPr="0066796A">
        <w:rPr>
          <w:sz w:val="28"/>
          <w:szCs w:val="28"/>
          <w:shd w:val="clear" w:color="auto" w:fill="FFFFFF"/>
        </w:rPr>
        <w:t xml:space="preserve"> </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 xml:space="preserve">1.8.2. Информирование может осуществляться в устной (на личном приеме и по телефону) и письменной формах. </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1.8.4. При невозможности специалиста, уполномоченного на осуществление муниципального контроля,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 xml:space="preserve">1.8.5. Для обеспечения информирования о порядке осуществления муниципального контроля </w:t>
      </w:r>
      <w:r w:rsidRPr="0066796A">
        <w:rPr>
          <w:rFonts w:eastAsia="Arial" w:cs="Arial"/>
          <w:color w:val="000000"/>
          <w:sz w:val="28"/>
          <w:szCs w:val="28"/>
          <w:shd w:val="clear" w:color="auto" w:fill="FFFFFF"/>
        </w:rPr>
        <w:t>за обеспечением сохранности автомобильных дорог</w:t>
      </w:r>
      <w:r w:rsidRPr="0066796A">
        <w:rPr>
          <w:color w:val="000000"/>
          <w:sz w:val="28"/>
          <w:szCs w:val="28"/>
          <w:shd w:val="clear" w:color="auto" w:fill="FFFFFF"/>
        </w:rPr>
        <w:t xml:space="preserve"> представляется следующая информация:</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1) наименование органа, осуществляющего муниципальный контроль;</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2) почтовый адрес органа, осуществляющего муниципальный контроль;</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3) номера телефонов, адрес электронной почты органа, осуществляющего муниципальный контроль;</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4) график (режим) работы органа, осуществляющего муниципальный контроль;</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 xml:space="preserve">5) перечень оснований, при наличии которых муниципальный контроль </w:t>
      </w:r>
      <w:r w:rsidRPr="0066796A">
        <w:rPr>
          <w:rFonts w:eastAsia="Arial" w:cs="Arial"/>
          <w:color w:val="000000"/>
          <w:sz w:val="28"/>
          <w:szCs w:val="28"/>
          <w:shd w:val="clear" w:color="auto" w:fill="FFFFFF"/>
        </w:rPr>
        <w:t>за обеспечением сохранности автомобильных дорог</w:t>
      </w:r>
      <w:r w:rsidRPr="0066796A">
        <w:rPr>
          <w:color w:val="000000"/>
          <w:sz w:val="28"/>
          <w:szCs w:val="28"/>
          <w:shd w:val="clear" w:color="auto" w:fill="FFFFFF"/>
        </w:rPr>
        <w:t xml:space="preserve"> не осуществляется;</w:t>
      </w:r>
      <w:r w:rsidRPr="0066796A">
        <w:rPr>
          <w:color w:val="000000"/>
          <w:sz w:val="28"/>
          <w:szCs w:val="28"/>
          <w:shd w:val="clear" w:color="auto" w:fill="FFFFFF"/>
        </w:rPr>
        <w:tab/>
      </w:r>
      <w:r w:rsidRPr="0066796A">
        <w:rPr>
          <w:color w:val="000000"/>
          <w:sz w:val="28"/>
          <w:szCs w:val="28"/>
          <w:shd w:val="clear" w:color="auto" w:fill="FFFFFF"/>
        </w:rPr>
        <w:br/>
      </w:r>
      <w:r w:rsidRPr="0066796A">
        <w:rPr>
          <w:color w:val="000000"/>
          <w:sz w:val="28"/>
          <w:szCs w:val="28"/>
          <w:shd w:val="clear" w:color="auto" w:fill="FFFFFF"/>
        </w:rPr>
        <w:tab/>
        <w:t>6) порядок обжалования актов (решений) органа, осуществляющего муниципальный контроль, действий или бездействия его должностных лиц;</w:t>
      </w:r>
    </w:p>
    <w:p w:rsidR="00AC1DB9" w:rsidRPr="0066796A" w:rsidRDefault="00AC1DB9" w:rsidP="00AC1DB9">
      <w:pPr>
        <w:pStyle w:val="wikip"/>
        <w:spacing w:before="0" w:after="0" w:line="200" w:lineRule="atLeast"/>
        <w:rPr>
          <w:color w:val="000000"/>
          <w:sz w:val="28"/>
          <w:szCs w:val="28"/>
          <w:shd w:val="clear" w:color="auto" w:fill="FFFFFF"/>
        </w:rPr>
      </w:pPr>
      <w:r w:rsidRPr="0066796A">
        <w:rPr>
          <w:color w:val="000000"/>
          <w:sz w:val="28"/>
          <w:szCs w:val="28"/>
          <w:shd w:val="clear" w:color="auto" w:fill="FFFFFF"/>
        </w:rPr>
        <w:tab/>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AC1DB9" w:rsidRPr="0066796A" w:rsidRDefault="00AC1DB9" w:rsidP="00AC1DB9">
      <w:pPr>
        <w:pStyle w:val="a8"/>
        <w:spacing w:after="0" w:line="200" w:lineRule="atLeast"/>
        <w:jc w:val="both"/>
        <w:rPr>
          <w:rStyle w:val="a7"/>
          <w:rFonts w:eastAsia="Arial" w:cs="Arial"/>
          <w:b w:val="0"/>
          <w:bCs w:val="0"/>
          <w:color w:val="000000"/>
          <w:sz w:val="28"/>
          <w:szCs w:val="28"/>
          <w:lang w:eastAsia="hi-IN" w:bidi="hi-IN"/>
        </w:rPr>
      </w:pPr>
      <w:r w:rsidRPr="0066796A">
        <w:rPr>
          <w:color w:val="000000"/>
          <w:sz w:val="28"/>
          <w:szCs w:val="28"/>
          <w:shd w:val="clear" w:color="auto" w:fill="FFFFFF"/>
        </w:rPr>
        <w:tab/>
        <w:t>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уполномоченный на осуществление муниципального контроля, обеспечивает подготовку исчерпывающего ответа.</w:t>
      </w:r>
      <w:r w:rsidRPr="0066796A">
        <w:rPr>
          <w:color w:val="000000"/>
          <w:sz w:val="28"/>
          <w:szCs w:val="28"/>
          <w:shd w:val="clear" w:color="auto" w:fill="FFFFFF"/>
        </w:rPr>
        <w:tab/>
      </w:r>
      <w:r w:rsidRPr="0066796A">
        <w:rPr>
          <w:sz w:val="28"/>
          <w:szCs w:val="28"/>
        </w:rPr>
        <w:br/>
      </w:r>
      <w:r w:rsidRPr="0066796A">
        <w:rPr>
          <w:sz w:val="28"/>
          <w:szCs w:val="28"/>
        </w:rPr>
        <w:tab/>
      </w:r>
      <w:r w:rsidRPr="0066796A">
        <w:rPr>
          <w:b/>
          <w:bCs/>
          <w:color w:val="000000"/>
          <w:sz w:val="28"/>
          <w:szCs w:val="28"/>
        </w:rPr>
        <w:t>1</w:t>
      </w:r>
      <w:r w:rsidRPr="0066796A">
        <w:rPr>
          <w:rStyle w:val="a7"/>
          <w:color w:val="000000"/>
          <w:sz w:val="28"/>
          <w:szCs w:val="28"/>
        </w:rPr>
        <w:t>.9. Требования к местам проведения проверки</w:t>
      </w:r>
      <w:r w:rsidRPr="0066796A">
        <w:rPr>
          <w:rStyle w:val="a7"/>
          <w:color w:val="000000"/>
          <w:sz w:val="28"/>
          <w:szCs w:val="28"/>
        </w:rPr>
        <w:tab/>
      </w:r>
      <w:r w:rsidRPr="0066796A">
        <w:rPr>
          <w:color w:val="000000"/>
          <w:sz w:val="28"/>
          <w:szCs w:val="28"/>
        </w:rPr>
        <w:br/>
      </w:r>
      <w:r w:rsidRPr="0066796A">
        <w:rPr>
          <w:color w:val="000000"/>
          <w:sz w:val="28"/>
          <w:szCs w:val="28"/>
        </w:rPr>
        <w:tab/>
        <w:t xml:space="preserve">1.9.1. Документарная проверка проводится в здании администрации. Центральный вход здания оборудован вывеской, содержащей информацию о </w:t>
      </w:r>
      <w:r w:rsidRPr="0066796A">
        <w:rPr>
          <w:color w:val="000000"/>
          <w:sz w:val="28"/>
          <w:szCs w:val="28"/>
        </w:rPr>
        <w:lastRenderedPageBreak/>
        <w:t>наименовании.</w:t>
      </w:r>
      <w:r w:rsidRPr="0066796A">
        <w:rPr>
          <w:color w:val="000000"/>
          <w:sz w:val="28"/>
          <w:szCs w:val="28"/>
        </w:rPr>
        <w:tab/>
      </w:r>
      <w:r w:rsidRPr="0066796A">
        <w:rPr>
          <w:color w:val="000000"/>
          <w:sz w:val="28"/>
          <w:szCs w:val="28"/>
        </w:rPr>
        <w:br/>
      </w:r>
      <w:r w:rsidRPr="0066796A">
        <w:rPr>
          <w:color w:val="000000"/>
          <w:sz w:val="28"/>
          <w:szCs w:val="28"/>
        </w:rPr>
        <w:tab/>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66796A">
        <w:rPr>
          <w:color w:val="000000"/>
          <w:sz w:val="28"/>
          <w:szCs w:val="28"/>
        </w:rPr>
        <w:br/>
      </w:r>
      <w:r w:rsidRPr="0066796A">
        <w:rPr>
          <w:color w:val="000000"/>
          <w:sz w:val="28"/>
          <w:szCs w:val="28"/>
        </w:rPr>
        <w:tab/>
        <w:t>1.9.3. Документарная проверка проводится специалистом,</w:t>
      </w:r>
      <w:r w:rsidRPr="0066796A">
        <w:rPr>
          <w:color w:val="000000"/>
          <w:sz w:val="28"/>
          <w:szCs w:val="28"/>
          <w:shd w:val="clear" w:color="auto" w:fill="FFFFFF"/>
        </w:rPr>
        <w:t xml:space="preserve"> уполномоченным на осуществление муниципального контроля,</w:t>
      </w:r>
      <w:r w:rsidRPr="0066796A">
        <w:rPr>
          <w:color w:val="000000"/>
          <w:sz w:val="28"/>
          <w:szCs w:val="28"/>
        </w:rPr>
        <w:t xml:space="preserve"> в кабинете, расположенном в здании.</w:t>
      </w:r>
      <w:r w:rsidRPr="0066796A">
        <w:rPr>
          <w:color w:val="000000"/>
          <w:sz w:val="28"/>
          <w:szCs w:val="28"/>
        </w:rPr>
        <w:tab/>
      </w:r>
      <w:r w:rsidRPr="0066796A">
        <w:rPr>
          <w:color w:val="000000"/>
          <w:sz w:val="28"/>
          <w:szCs w:val="28"/>
        </w:rPr>
        <w:br/>
      </w:r>
      <w:r w:rsidRPr="0066796A">
        <w:rPr>
          <w:color w:val="000000"/>
          <w:sz w:val="28"/>
          <w:szCs w:val="28"/>
        </w:rPr>
        <w:tab/>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66796A">
        <w:rPr>
          <w:color w:val="000000"/>
          <w:sz w:val="28"/>
          <w:szCs w:val="28"/>
        </w:rPr>
        <w:br/>
      </w:r>
      <w:r w:rsidRPr="0066796A">
        <w:rPr>
          <w:color w:val="000000"/>
          <w:sz w:val="28"/>
          <w:szCs w:val="28"/>
        </w:rPr>
        <w:tab/>
        <w:t xml:space="preserve">1.9.5. Рабочее место специалиста, </w:t>
      </w:r>
      <w:r w:rsidRPr="0066796A">
        <w:rPr>
          <w:color w:val="000000"/>
          <w:sz w:val="28"/>
          <w:szCs w:val="28"/>
          <w:shd w:val="clear" w:color="auto" w:fill="FFFFFF"/>
        </w:rPr>
        <w:t>уполномоченного на осуществление муниципального контроля,</w:t>
      </w:r>
      <w:r w:rsidRPr="0066796A">
        <w:rPr>
          <w:color w:val="000000"/>
          <w:sz w:val="28"/>
          <w:szCs w:val="28"/>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r w:rsidRPr="0066796A">
        <w:rPr>
          <w:color w:val="000000"/>
          <w:sz w:val="28"/>
          <w:szCs w:val="28"/>
        </w:rPr>
        <w:tab/>
      </w:r>
      <w:r w:rsidRPr="0066796A">
        <w:rPr>
          <w:color w:val="000000"/>
          <w:sz w:val="28"/>
          <w:szCs w:val="28"/>
        </w:rPr>
        <w:br/>
      </w:r>
      <w:r w:rsidRPr="0066796A">
        <w:rPr>
          <w:color w:val="000000"/>
          <w:sz w:val="28"/>
          <w:szCs w:val="28"/>
        </w:rPr>
        <w:tab/>
        <w:t>1.9.6. При организации рабочих мест предусмотрена возможность свободного входа и выхода из помещения при необходимости.</w:t>
      </w:r>
      <w:r w:rsidRPr="0066796A">
        <w:rPr>
          <w:color w:val="000000"/>
          <w:sz w:val="28"/>
          <w:szCs w:val="28"/>
        </w:rPr>
        <w:tab/>
      </w:r>
      <w:r w:rsidRPr="0066796A">
        <w:rPr>
          <w:color w:val="000000"/>
          <w:sz w:val="28"/>
          <w:szCs w:val="28"/>
        </w:rPr>
        <w:br/>
      </w:r>
      <w:r w:rsidRPr="0066796A">
        <w:rPr>
          <w:color w:val="000000"/>
          <w:sz w:val="28"/>
          <w:szCs w:val="28"/>
        </w:rPr>
        <w:tab/>
        <w:t xml:space="preserve">1.9.7. </w:t>
      </w:r>
      <w:r w:rsidRPr="0066796A">
        <w:rPr>
          <w:rStyle w:val="a7"/>
          <w:rFonts w:eastAsia="Arial" w:cs="Arial"/>
          <w:b w:val="0"/>
          <w:bCs w:val="0"/>
          <w:color w:val="000000"/>
          <w:sz w:val="28"/>
          <w:szCs w:val="28"/>
          <w:lang w:eastAsia="hi-IN" w:bidi="hi-I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3) сопровождение инвалидов, имеющих стойкие расстройства функции зрения и самостоятельного передвижения;</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проводиться проверка, и к услугам с учетом ограничений их жизнедеятельности;</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6) допуск сурдопереводчика и тифлосурдопереводчика;</w:t>
      </w:r>
    </w:p>
    <w:p w:rsidR="00AC1DB9" w:rsidRPr="0066796A" w:rsidRDefault="00AC1DB9" w:rsidP="00AC1DB9">
      <w:pPr>
        <w:pStyle w:val="a8"/>
        <w:spacing w:after="0" w:line="200" w:lineRule="atLeast"/>
        <w:ind w:firstLine="720"/>
        <w:jc w:val="both"/>
        <w:rPr>
          <w:sz w:val="28"/>
          <w:szCs w:val="28"/>
          <w:lang w:eastAsia="hi-IN" w:bidi="hi-IN"/>
        </w:rPr>
      </w:pPr>
      <w:r w:rsidRPr="0066796A">
        <w:rPr>
          <w:sz w:val="28"/>
          <w:szCs w:val="28"/>
          <w:lang w:eastAsia="hi-IN" w:bidi="hi-IN"/>
        </w:rPr>
        <w:t>7) допуск собаки-проводника на объекты (здания, помещения), в котором проводиться проверка;</w:t>
      </w:r>
    </w:p>
    <w:p w:rsidR="00AC1DB9" w:rsidRPr="0066796A" w:rsidRDefault="00AC1DB9" w:rsidP="00AC1DB9">
      <w:pPr>
        <w:pStyle w:val="a8"/>
        <w:spacing w:after="0" w:line="200" w:lineRule="atLeast"/>
        <w:jc w:val="both"/>
        <w:rPr>
          <w:sz w:val="28"/>
          <w:szCs w:val="28"/>
          <w:lang w:eastAsia="hi-IN" w:bidi="hi-IN"/>
        </w:rPr>
      </w:pPr>
      <w:r w:rsidRPr="0066796A">
        <w:rPr>
          <w:sz w:val="28"/>
          <w:szCs w:val="28"/>
          <w:lang w:eastAsia="hi-IN" w:bidi="hi-IN"/>
        </w:rPr>
        <w:tab/>
        <w:t>8) оказание инвалидам помощи в преодолении барьеров, мешающих их доступу к участию в проверке наравне с другими лицами.</w:t>
      </w:r>
    </w:p>
    <w:p w:rsidR="00AC1DB9" w:rsidRPr="0066796A" w:rsidRDefault="00AC1DB9" w:rsidP="00AC1DB9">
      <w:pPr>
        <w:pStyle w:val="a8"/>
        <w:spacing w:after="0" w:line="200" w:lineRule="atLeast"/>
        <w:jc w:val="both"/>
        <w:rPr>
          <w:color w:val="000000"/>
          <w:sz w:val="28"/>
          <w:szCs w:val="28"/>
        </w:rPr>
      </w:pPr>
      <w:r w:rsidRPr="0066796A">
        <w:rPr>
          <w:b/>
          <w:bCs/>
          <w:color w:val="000000"/>
          <w:sz w:val="28"/>
          <w:szCs w:val="28"/>
        </w:rPr>
        <w:tab/>
      </w:r>
      <w:r w:rsidRPr="0066796A">
        <w:rPr>
          <w:color w:val="000000"/>
          <w:sz w:val="28"/>
          <w:szCs w:val="28"/>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1DB9" w:rsidRPr="0066796A" w:rsidRDefault="00AC1DB9" w:rsidP="00AC1DB9">
      <w:pPr>
        <w:pStyle w:val="ConsPlusNormal"/>
        <w:spacing w:line="200" w:lineRule="atLeast"/>
        <w:jc w:val="both"/>
        <w:rPr>
          <w:rFonts w:ascii="Times New Roman" w:hAnsi="Times New Roman" w:cs="Times New Roman"/>
          <w:b/>
          <w:bCs/>
          <w:sz w:val="28"/>
          <w:szCs w:val="28"/>
        </w:rPr>
      </w:pPr>
      <w:r w:rsidRPr="0066796A">
        <w:rPr>
          <w:rFonts w:ascii="Times New Roman" w:hAnsi="Times New Roman" w:cs="Times New Roman"/>
          <w:b/>
          <w:bCs/>
          <w:sz w:val="28"/>
          <w:szCs w:val="28"/>
        </w:rPr>
        <w:lastRenderedPageBreak/>
        <w:t>1.10. Показатели доступности и качества муниципального контроля</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1.10.1. Показателями оценки доступности муниципального контроля являются:</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1) транспортная доступность к месту осуществления муниципального контроля;</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2) обеспечение беспрепятственного доступа граждан в здание (помещение), где осуществляется прием специалистами Администрации;</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3) обеспечение возможности направления запроса в Администрацию почтовым отправлением, при личном обращении, в электронной форме;</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1.10.2. Показателями оценки качества предоставления муниципального контроля являются:</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1) соблюдение срока предоставления муниципального контроля;</w:t>
      </w:r>
    </w:p>
    <w:p w:rsidR="00AC1DB9" w:rsidRPr="0066796A" w:rsidRDefault="00AC1DB9" w:rsidP="00AC1DB9">
      <w:pPr>
        <w:pStyle w:val="ConsPlusNormal"/>
        <w:spacing w:line="200" w:lineRule="atLeast"/>
        <w:jc w:val="both"/>
        <w:rPr>
          <w:rFonts w:ascii="Times New Roman" w:hAnsi="Times New Roman" w:cs="Times New Roman"/>
          <w:sz w:val="28"/>
          <w:szCs w:val="28"/>
        </w:rPr>
      </w:pPr>
      <w:r w:rsidRPr="0066796A">
        <w:rPr>
          <w:rFonts w:ascii="Times New Roman" w:hAnsi="Times New Roman" w:cs="Times New Roman"/>
          <w:sz w:val="28"/>
          <w:szCs w:val="28"/>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AC1DB9" w:rsidRPr="0066796A" w:rsidRDefault="00AC1DB9" w:rsidP="00AC1DB9">
      <w:pPr>
        <w:pStyle w:val="a8"/>
        <w:spacing w:after="0" w:line="200" w:lineRule="atLeast"/>
        <w:jc w:val="both"/>
        <w:rPr>
          <w:sz w:val="28"/>
          <w:szCs w:val="28"/>
        </w:rPr>
      </w:pPr>
      <w:r w:rsidRPr="0066796A">
        <w:rPr>
          <w:sz w:val="28"/>
          <w:szCs w:val="28"/>
        </w:rPr>
        <w:tab/>
      </w:r>
    </w:p>
    <w:p w:rsidR="00AC1DB9" w:rsidRPr="0066796A" w:rsidRDefault="00AC1DB9" w:rsidP="00AC1DB9">
      <w:pPr>
        <w:pStyle w:val="a8"/>
        <w:spacing w:after="0" w:line="200" w:lineRule="atLeast"/>
        <w:jc w:val="center"/>
        <w:rPr>
          <w:rStyle w:val="a7"/>
          <w:color w:val="000000"/>
          <w:sz w:val="28"/>
          <w:szCs w:val="28"/>
        </w:rPr>
      </w:pPr>
      <w:r w:rsidRPr="0066796A">
        <w:rPr>
          <w:rStyle w:val="a7"/>
          <w:color w:val="000000"/>
          <w:sz w:val="28"/>
          <w:szCs w:val="28"/>
        </w:rPr>
        <w:t>2. Административные процедуры</w:t>
      </w:r>
    </w:p>
    <w:p w:rsidR="00AC1DB9" w:rsidRPr="0066796A" w:rsidRDefault="00AC1DB9" w:rsidP="00AC1DB9">
      <w:pPr>
        <w:pStyle w:val="a8"/>
        <w:spacing w:after="0" w:line="200" w:lineRule="atLeast"/>
        <w:jc w:val="both"/>
        <w:rPr>
          <w:color w:val="000000"/>
        </w:rPr>
      </w:pPr>
    </w:p>
    <w:p w:rsidR="00AC1DB9" w:rsidRPr="0066796A" w:rsidRDefault="00AC1DB9" w:rsidP="00AC1DB9">
      <w:pPr>
        <w:spacing w:line="200" w:lineRule="atLeast"/>
        <w:jc w:val="both"/>
        <w:rPr>
          <w14:shadow w14:blurRad="0" w14:dist="0" w14:dir="0" w14:sx="0" w14:sy="0" w14:kx="0" w14:ky="0" w14:algn="none">
            <w14:srgbClr w14:val="000000"/>
          </w14:shadow>
        </w:rPr>
      </w:pPr>
      <w:r w:rsidRPr="0066796A">
        <w:rPr>
          <w14:shadow w14:blurRad="0" w14:dist="0" w14:dir="0" w14:sx="0" w14:sy="0" w14:kx="0" w14:ky="0" w14:algn="none">
            <w14:srgbClr w14:val="000000"/>
          </w14:shadow>
        </w:rPr>
        <w:tab/>
        <w:t xml:space="preserve">2.1. Осуществление муниципального контроля </w:t>
      </w:r>
      <w:r w:rsidRPr="0066796A">
        <w:rPr>
          <w:rFonts w:eastAsia="Arial" w:cs="Arial"/>
          <w:color w:val="000000"/>
          <w:shd w:val="clear" w:color="auto" w:fill="FFFFFF"/>
          <w14:shadow w14:blurRad="0" w14:dist="0" w14:dir="0" w14:sx="0" w14:sy="0" w14:kx="0" w14:ky="0" w14:algn="none">
            <w14:srgbClr w14:val="000000"/>
          </w14:shadow>
        </w:rPr>
        <w:t>за обеспечением сохранности автомобильных дорог</w:t>
      </w:r>
      <w:r w:rsidRPr="0066796A">
        <w:rPr>
          <w14:shadow w14:blurRad="0" w14:dist="0" w14:dir="0" w14:sx="0" w14:sy="0" w14:kx="0" w14:ky="0" w14:algn="none">
            <w14:srgbClr w14:val="000000"/>
          </w14:shadow>
        </w:rPr>
        <w:t xml:space="preserve"> включает в себя следующие административные процедуры (действия):</w:t>
      </w:r>
      <w:r w:rsidRPr="0066796A">
        <w:rPr>
          <w14:shadow w14:blurRad="0" w14:dist="0" w14:dir="0" w14:sx="0" w14:sy="0" w14:kx="0" w14:ky="0" w14:algn="none">
            <w14:srgbClr w14:val="000000"/>
          </w14:shadow>
        </w:rPr>
        <w:tab/>
        <w:t>1) подготовка к проведению проверки;</w:t>
      </w:r>
      <w:r w:rsidRPr="0066796A">
        <w:rPr>
          <w14:shadow w14:blurRad="0" w14:dist="0" w14:dir="0" w14:sx="0" w14:sy="0" w14:kx="0" w14:ky="0" w14:algn="none">
            <w14:srgbClr w14:val="000000"/>
          </w14:shadow>
        </w:rPr>
        <w:tab/>
      </w:r>
      <w:r w:rsidRPr="0066796A">
        <w:rPr>
          <w14:shadow w14:blurRad="0" w14:dist="0" w14:dir="0" w14:sx="0" w14:sy="0" w14:kx="0" w14:ky="0" w14:algn="none">
            <w14:srgbClr w14:val="000000"/>
          </w14:shadow>
        </w:rPr>
        <w:br/>
      </w:r>
      <w:r w:rsidRPr="0066796A">
        <w:rPr>
          <w14:shadow w14:blurRad="0" w14:dist="0" w14:dir="0" w14:sx="0" w14:sy="0" w14:kx="0" w14:ky="0" w14:algn="none">
            <w14:srgbClr w14:val="000000"/>
          </w14:shadow>
        </w:rPr>
        <w:tab/>
        <w:t>2) проведение проверки;</w:t>
      </w:r>
      <w:r w:rsidRPr="0066796A">
        <w:rPr>
          <w14:shadow w14:blurRad="0" w14:dist="0" w14:dir="0" w14:sx="0" w14:sy="0" w14:kx="0" w14:ky="0" w14:algn="none">
            <w14:srgbClr w14:val="000000"/>
          </w14:shadow>
        </w:rPr>
        <w:tab/>
      </w:r>
      <w:r w:rsidRPr="0066796A">
        <w:rPr>
          <w14:shadow w14:blurRad="0" w14:dist="0" w14:dir="0" w14:sx="0" w14:sy="0" w14:kx="0" w14:ky="0" w14:algn="none">
            <w14:srgbClr w14:val="000000"/>
          </w14:shadow>
        </w:rPr>
        <w:br/>
      </w:r>
      <w:r w:rsidRPr="0066796A">
        <w:rPr>
          <w14:shadow w14:blurRad="0" w14:dist="0" w14:dir="0" w14:sx="0" w14:sy="0" w14:kx="0" w14:ky="0" w14:algn="none">
            <w14:srgbClr w14:val="000000"/>
          </w14:shadow>
        </w:rPr>
        <w:tab/>
        <w:t>3) оформление результатов проверки;</w:t>
      </w:r>
      <w:r w:rsidRPr="0066796A">
        <w:rPr>
          <w14:shadow w14:blurRad="0" w14:dist="0" w14:dir="0" w14:sx="0" w14:sy="0" w14:kx="0" w14:ky="0" w14:algn="none">
            <w14:srgbClr w14:val="000000"/>
          </w14:shadow>
        </w:rPr>
        <w:tab/>
      </w:r>
      <w:r w:rsidRPr="0066796A">
        <w:rPr>
          <w14:shadow w14:blurRad="0" w14:dist="0" w14:dir="0" w14:sx="0" w14:sy="0" w14:kx="0" w14:ky="0" w14:algn="none">
            <w14:srgbClr w14:val="000000"/>
          </w14:shadow>
        </w:rPr>
        <w:br/>
      </w:r>
      <w:r w:rsidRPr="0066796A">
        <w:rPr>
          <w14:shadow w14:blurRad="0" w14:dist="0" w14:dir="0" w14:sx="0" w14:sy="0" w14:kx="0" w14:ky="0" w14:algn="none">
            <w14:srgbClr w14:val="000000"/>
          </w14:shadow>
        </w:rPr>
        <w:tab/>
        <w:t>4) проверка исполнения предписаний об устранении нарушений.</w:t>
      </w:r>
      <w:r w:rsidRPr="0066796A">
        <w:rPr>
          <w14:shadow w14:blurRad="0" w14:dist="0" w14:dir="0" w14:sx="0" w14:sy="0" w14:kx="0" w14:ky="0" w14:algn="none">
            <w14:srgbClr w14:val="000000"/>
          </w14:shadow>
        </w:rPr>
        <w:tab/>
      </w:r>
    </w:p>
    <w:p w:rsidR="00AC1DB9" w:rsidRPr="0066796A" w:rsidRDefault="00AC1DB9" w:rsidP="00AC1DB9">
      <w:pPr>
        <w:pStyle w:val="a8"/>
        <w:spacing w:after="0" w:line="200" w:lineRule="atLeast"/>
        <w:jc w:val="both"/>
        <w:rPr>
          <w:b/>
          <w:bCs/>
          <w:sz w:val="28"/>
          <w:szCs w:val="28"/>
        </w:rPr>
      </w:pPr>
      <w:r w:rsidRPr="0066796A">
        <w:rPr>
          <w:b/>
          <w:bCs/>
        </w:rPr>
        <w:tab/>
      </w:r>
      <w:r w:rsidRPr="0066796A">
        <w:rPr>
          <w:b/>
          <w:bCs/>
          <w:sz w:val="28"/>
          <w:szCs w:val="28"/>
        </w:rPr>
        <w:t>2.2. Подготовка к проведению проверки.</w:t>
      </w:r>
      <w:r w:rsidRPr="0066796A">
        <w:rPr>
          <w:b/>
          <w:bCs/>
          <w:sz w:val="28"/>
          <w:szCs w:val="28"/>
        </w:rPr>
        <w:tab/>
      </w:r>
      <w:r w:rsidRPr="0066796A">
        <w:rPr>
          <w:b/>
          <w:bCs/>
          <w:sz w:val="28"/>
          <w:szCs w:val="28"/>
        </w:rPr>
        <w:br/>
      </w:r>
      <w:r w:rsidRPr="0066796A">
        <w:rPr>
          <w:b/>
          <w:bCs/>
          <w:sz w:val="28"/>
          <w:szCs w:val="28"/>
        </w:rPr>
        <w:tab/>
        <w:t>2.2.1. Плановые проверки.</w:t>
      </w:r>
      <w:r w:rsidRPr="0066796A">
        <w:rPr>
          <w:b/>
          <w:bCs/>
          <w:sz w:val="28"/>
          <w:szCs w:val="28"/>
        </w:rPr>
        <w:tab/>
      </w:r>
    </w:p>
    <w:p w:rsidR="00AC1DB9" w:rsidRPr="0066796A" w:rsidRDefault="00AC1DB9" w:rsidP="00AC1DB9">
      <w:pPr>
        <w:pStyle w:val="ConsPlusNormal0"/>
        <w:spacing w:line="200" w:lineRule="atLeast"/>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Основанием для включения плановой проверки в ежегодный план проведения плановых проверок является истечение трех лет со дня: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а) государственной регистрации юридического лица, индивидуального предпринимателя;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б) окончания проведения последней плановой проверки юридического лица, индивидуального предпринимателя;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66796A">
        <w:rPr>
          <w:rFonts w:ascii="Times New Roman" w:hAnsi="Times New Roman"/>
          <w:sz w:val="28"/>
          <w:szCs w:val="28"/>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б) цель и основание проведения каждой плановой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в) дата начала и сроки проведения каждой плановой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Плановая проверка проводится в форме документарной проверки и (или) выездной проверки.</w:t>
      </w:r>
      <w:bookmarkStart w:id="1" w:name="Par381"/>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6) </w:t>
      </w:r>
      <w:bookmarkEnd w:id="1"/>
      <w:r w:rsidRPr="0066796A">
        <w:rPr>
          <w:rFonts w:ascii="Times New Roman" w:hAnsi="Times New Roman"/>
          <w:sz w:val="28"/>
          <w:szCs w:val="28"/>
        </w:rPr>
        <w:t>Максимальный срок исполнения административной процедуры 60 календарных дней.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sz w:val="28"/>
          <w:szCs w:val="28"/>
        </w:rPr>
        <w:tab/>
      </w:r>
      <w:r w:rsidRPr="0066796A">
        <w:rPr>
          <w:rFonts w:ascii="Times New Roman" w:hAnsi="Times New Roman"/>
          <w:b/>
          <w:bCs/>
          <w:sz w:val="28"/>
          <w:szCs w:val="28"/>
        </w:rPr>
        <w:t>2.2.2. Организация и проведение внеплановой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Pr="0066796A">
        <w:rPr>
          <w:rFonts w:ascii="Times New Roman" w:hAnsi="Times New Roman"/>
          <w:sz w:val="28"/>
          <w:szCs w:val="28"/>
        </w:rPr>
        <w:lastRenderedPageBreak/>
        <w:t>последствий причинения такого вреда.</w:t>
      </w:r>
    </w:p>
    <w:p w:rsidR="00AC1DB9" w:rsidRPr="0066796A" w:rsidRDefault="00AC1DB9" w:rsidP="00AC1DB9">
      <w:pPr>
        <w:pStyle w:val="ConsPlusNormal0"/>
        <w:jc w:val="both"/>
        <w:rPr>
          <w:rFonts w:ascii="Times New Roman" w:hAnsi="Times New Roman"/>
          <w:sz w:val="28"/>
          <w:szCs w:val="28"/>
        </w:rPr>
      </w:pPr>
      <w:bookmarkStart w:id="2" w:name="Par57"/>
      <w:r w:rsidRPr="0066796A">
        <w:rPr>
          <w:rFonts w:ascii="Times New Roman" w:hAnsi="Times New Roman"/>
          <w:sz w:val="28"/>
          <w:szCs w:val="28"/>
        </w:rPr>
        <w:tab/>
      </w:r>
      <w:bookmarkEnd w:id="2"/>
      <w:r w:rsidRPr="0066796A">
        <w:rPr>
          <w:rFonts w:ascii="Times New Roman" w:hAnsi="Times New Roman"/>
          <w:sz w:val="28"/>
          <w:szCs w:val="28"/>
        </w:rPr>
        <w:t>2) Основанием для проведения внеплановой проверки является: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C1DB9" w:rsidRPr="0066796A" w:rsidRDefault="00AC1DB9" w:rsidP="00AC1DB9">
      <w:pPr>
        <w:pStyle w:val="ConsPlusNormal0"/>
        <w:jc w:val="both"/>
        <w:rPr>
          <w:rFonts w:ascii="Times New Roman" w:hAnsi="Times New Roman"/>
          <w:sz w:val="28"/>
          <w:szCs w:val="28"/>
        </w:rPr>
      </w:pPr>
      <w:bookmarkStart w:id="3" w:name="Par59"/>
      <w:r w:rsidRPr="0066796A">
        <w:rPr>
          <w:rFonts w:ascii="Times New Roman" w:hAnsi="Times New Roman"/>
          <w:sz w:val="28"/>
          <w:szCs w:val="28"/>
        </w:rPr>
        <w:tab/>
      </w:r>
      <w:bookmarkEnd w:id="3"/>
      <w:r w:rsidRPr="0066796A">
        <w:rPr>
          <w:rFonts w:ascii="Times New Roman" w:hAnsi="Times New Roman"/>
          <w:color w:val="000000"/>
          <w:sz w:val="28"/>
          <w:szCs w:val="28"/>
        </w:rPr>
        <w:t>б</w:t>
      </w:r>
      <w:r w:rsidRPr="0066796A">
        <w:rPr>
          <w:rFonts w:ascii="Times New Roman" w:hAnsi="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DB9" w:rsidRPr="0066796A" w:rsidRDefault="00AC1DB9" w:rsidP="00AC1DB9">
      <w:pPr>
        <w:pStyle w:val="ConsPlusNormal0"/>
        <w:jc w:val="both"/>
        <w:rPr>
          <w:rStyle w:val="a7"/>
          <w:rFonts w:ascii="Times New Roman" w:hAnsi="Times New Roman"/>
          <w:b w:val="0"/>
          <w:bCs w:val="0"/>
          <w:color w:val="000000"/>
          <w:kern w:val="1"/>
          <w:sz w:val="28"/>
          <w:szCs w:val="28"/>
        </w:rPr>
      </w:pPr>
      <w:r w:rsidRPr="0066796A">
        <w:rPr>
          <w:rFonts w:ascii="Times New Roman" w:hAnsi="Times New Roman"/>
          <w:color w:val="000000"/>
          <w:sz w:val="24"/>
          <w:szCs w:val="24"/>
        </w:rPr>
        <w:tab/>
      </w:r>
      <w:r w:rsidRPr="0066796A">
        <w:rPr>
          <w:rFonts w:ascii="Times New Roman" w:hAnsi="Times New Roman"/>
          <w:color w:val="000000"/>
          <w:sz w:val="28"/>
          <w:szCs w:val="28"/>
        </w:rPr>
        <w:t xml:space="preserve">в) </w:t>
      </w:r>
      <w:r w:rsidRPr="0066796A">
        <w:rPr>
          <w:rFonts w:ascii="Times New Roman" w:hAnsi="Times New Roman"/>
          <w:color w:val="000000"/>
          <w:kern w:val="1"/>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C1DB9" w:rsidRPr="0066796A" w:rsidRDefault="00AC1DB9" w:rsidP="00AC1DB9">
      <w:pPr>
        <w:pStyle w:val="ConsPlusNormal0"/>
        <w:jc w:val="both"/>
        <w:rPr>
          <w:rFonts w:ascii="Times New Roman" w:hAnsi="Times New Roman"/>
          <w:sz w:val="28"/>
          <w:szCs w:val="28"/>
        </w:rPr>
      </w:pPr>
      <w:bookmarkStart w:id="4" w:name="Par61"/>
      <w:r w:rsidRPr="0066796A">
        <w:rPr>
          <w:rFonts w:ascii="Times New Roman" w:hAnsi="Times New Roman"/>
          <w:sz w:val="28"/>
          <w:szCs w:val="28"/>
        </w:rPr>
        <w:tab/>
      </w:r>
      <w:bookmarkEnd w:id="4"/>
      <w:r w:rsidRPr="0066796A">
        <w:rPr>
          <w:rFonts w:ascii="Times New Roman" w:hAnsi="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C1DB9" w:rsidRPr="0066796A" w:rsidRDefault="00AC1DB9" w:rsidP="00AC1DB9">
      <w:pPr>
        <w:pStyle w:val="ConsPlusNormal0"/>
        <w:jc w:val="both"/>
        <w:rPr>
          <w:rFonts w:ascii="Times New Roman" w:hAnsi="Times New Roman"/>
          <w:sz w:val="28"/>
          <w:szCs w:val="28"/>
        </w:rPr>
      </w:pPr>
      <w:bookmarkStart w:id="5" w:name="Par63"/>
      <w:r w:rsidRPr="0066796A">
        <w:rPr>
          <w:rFonts w:ascii="Times New Roman" w:hAnsi="Times New Roman"/>
          <w:sz w:val="28"/>
          <w:szCs w:val="28"/>
        </w:rPr>
        <w:tab/>
      </w:r>
      <w:bookmarkEnd w:id="5"/>
      <w:r w:rsidRPr="0066796A">
        <w:rPr>
          <w:rFonts w:ascii="Times New Roman" w:hAnsi="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w:t>
      </w:r>
      <w:r w:rsidRPr="0066796A">
        <w:rPr>
          <w:rFonts w:ascii="Times New Roman" w:hAnsi="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6796A">
        <w:rPr>
          <w:rFonts w:ascii="Times New Roman" w:hAnsi="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lastRenderedPageBreak/>
        <w:tab/>
      </w:r>
      <w:r w:rsidRPr="0066796A">
        <w:rPr>
          <w:rFonts w:ascii="Times New Roman" w:hAnsi="Times New Roman"/>
          <w:color w:val="000000"/>
          <w:sz w:val="28"/>
          <w:szCs w:val="28"/>
        </w:rPr>
        <w:t>3)</w:t>
      </w:r>
      <w:r w:rsidRPr="0066796A">
        <w:rPr>
          <w:color w:val="000000"/>
          <w:sz w:val="28"/>
          <w:szCs w:val="28"/>
        </w:rPr>
        <w:t xml:space="preserve"> </w:t>
      </w:r>
      <w:r w:rsidRPr="0066796A">
        <w:rPr>
          <w:rFonts w:ascii="Times New Roman" w:hAnsi="Times New Roman"/>
          <w:color w:val="000000"/>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2.2.2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подпункта 2 пункта 2.2.2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Внеплановая проверка проводится в форме документарной проверки и (или) выездной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6" w:name="Par72"/>
      <w:bookmarkEnd w:id="6"/>
    </w:p>
    <w:p w:rsidR="00AC1DB9" w:rsidRPr="0066796A" w:rsidRDefault="00AC1DB9" w:rsidP="00AC1DB9">
      <w:pPr>
        <w:pStyle w:val="ConsPlusNormal0"/>
        <w:jc w:val="both"/>
        <w:rPr>
          <w:rStyle w:val="a7"/>
          <w:rFonts w:ascii="Times New Roman" w:hAnsi="Times New Roman"/>
          <w:b w:val="0"/>
          <w:bCs w:val="0"/>
          <w:sz w:val="28"/>
          <w:szCs w:val="28"/>
        </w:rPr>
      </w:pPr>
      <w:r w:rsidRPr="0066796A">
        <w:rPr>
          <w:rFonts w:ascii="Times New Roman" w:hAnsi="Times New Roman"/>
          <w:sz w:val="28"/>
          <w:szCs w:val="28"/>
        </w:rPr>
        <w:tab/>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w:t>
      </w:r>
      <w:r w:rsidRPr="0066796A">
        <w:rPr>
          <w:rFonts w:ascii="Times New Roman" w:hAnsi="Times New Roman"/>
          <w:sz w:val="28"/>
          <w:szCs w:val="28"/>
        </w:rPr>
        <w:lastRenderedPageBreak/>
        <w:t xml:space="preserve">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AC1DB9" w:rsidRPr="0066796A" w:rsidRDefault="00AC1DB9" w:rsidP="00AC1DB9">
      <w:pPr>
        <w:pStyle w:val="ConsPlusNormal0"/>
        <w:jc w:val="both"/>
        <w:rPr>
          <w:rStyle w:val="a7"/>
          <w:rFonts w:ascii="Times New Roman" w:hAnsi="Times New Roman"/>
          <w:b w:val="0"/>
          <w:bCs w:val="0"/>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8) О проведении внеплановой выездной проверки, за исключением внеплановой выездной проверки, основания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C1DB9" w:rsidRPr="0066796A" w:rsidRDefault="00AC1DB9" w:rsidP="00AC1DB9">
      <w:pPr>
        <w:pStyle w:val="ConsPlusNormal0"/>
        <w:jc w:val="both"/>
        <w:rPr>
          <w:rFonts w:ascii="Times New Roman" w:hAnsi="Times New Roman"/>
          <w:sz w:val="28"/>
          <w:szCs w:val="28"/>
        </w:rPr>
      </w:pPr>
      <w:bookmarkStart w:id="7" w:name="Par107"/>
      <w:r w:rsidRPr="0066796A">
        <w:rPr>
          <w:rFonts w:ascii="Times New Roman" w:hAnsi="Times New Roman"/>
          <w:sz w:val="28"/>
          <w:szCs w:val="28"/>
        </w:rPr>
        <w:tab/>
      </w:r>
      <w:bookmarkEnd w:id="7"/>
      <w:r w:rsidRPr="0066796A">
        <w:rPr>
          <w:rFonts w:ascii="Times New Roman" w:hAnsi="Times New Roman"/>
          <w:sz w:val="28"/>
          <w:szCs w:val="28"/>
        </w:rPr>
        <w:t>11) Результатом исполнения административной процедуры является акт проверки.</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b/>
          <w:bCs/>
          <w:sz w:val="28"/>
          <w:szCs w:val="28"/>
        </w:rPr>
        <w:tab/>
        <w:t>2.2.3. Документарная проверка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Pr="0066796A">
        <w:rPr>
          <w:rFonts w:ascii="Times New Roman" w:hAnsi="Times New Roman"/>
          <w:sz w:val="28"/>
          <w:szCs w:val="28"/>
        </w:rPr>
        <w:lastRenderedPageBreak/>
        <w:t>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sidRPr="0066796A">
        <w:rPr>
          <w:rFonts w:ascii="Times New Roman" w:hAnsi="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6796A">
        <w:rPr>
          <w:rFonts w:ascii="Times New Roman" w:hAnsi="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bookmarkStart w:id="8" w:name="Par117"/>
      <w:r w:rsidRPr="0066796A">
        <w:rPr>
          <w:rFonts w:ascii="Times New Roman" w:hAnsi="Times New Roman"/>
          <w:sz w:val="28"/>
          <w:szCs w:val="28"/>
        </w:rPr>
        <w:tab/>
      </w:r>
      <w:bookmarkEnd w:id="8"/>
      <w:r w:rsidRPr="0066796A">
        <w:rPr>
          <w:rFonts w:ascii="Times New Roman" w:hAnsi="Times New Roman"/>
          <w:sz w:val="28"/>
          <w:szCs w:val="28"/>
        </w:rPr>
        <w:t xml:space="preserve">8) В случае, если в ходе документарной проверки выявлены ошибки и </w:t>
      </w:r>
      <w:r w:rsidRPr="0066796A">
        <w:rPr>
          <w:rFonts w:ascii="Times New Roman" w:hAnsi="Times New Roman"/>
          <w:sz w:val="28"/>
          <w:szCs w:val="28"/>
        </w:rPr>
        <w:lastRenderedPageBreak/>
        <w:t>(или)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8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C1DB9" w:rsidRPr="0066796A" w:rsidRDefault="00AC1DB9" w:rsidP="00AC1DB9">
      <w:pPr>
        <w:pStyle w:val="ConsPlusNormal0"/>
        <w:jc w:val="both"/>
        <w:rPr>
          <w:rFonts w:ascii="Times New Roman" w:hAnsi="Times New Roman"/>
          <w:sz w:val="28"/>
          <w:szCs w:val="28"/>
        </w:rPr>
      </w:pPr>
      <w:bookmarkStart w:id="9" w:name="Par123"/>
      <w:r w:rsidRPr="0066796A">
        <w:rPr>
          <w:rFonts w:ascii="Times New Roman" w:hAnsi="Times New Roman"/>
          <w:sz w:val="28"/>
          <w:szCs w:val="28"/>
        </w:rPr>
        <w:tab/>
      </w:r>
      <w:bookmarkEnd w:id="9"/>
      <w:r w:rsidRPr="0066796A">
        <w:rPr>
          <w:rFonts w:ascii="Times New Roman" w:hAnsi="Times New Roman"/>
          <w:sz w:val="28"/>
          <w:szCs w:val="28"/>
        </w:rPr>
        <w:t>12) Результатом исполнения административной процедуры является акт проверки.</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b/>
          <w:bCs/>
          <w:sz w:val="28"/>
          <w:szCs w:val="28"/>
        </w:rPr>
        <w:tab/>
        <w:t>2.2.4. Выездная проверка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Выездная проверка проводится в случае, если при документарной проверке не представляется возможным:</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lastRenderedPageBreak/>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используемую юридическим лицом, индивидуальным предпринимателем при осуществлении деятельности.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 xml:space="preserve">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Pr="0066796A">
        <w:rPr>
          <w:rFonts w:ascii="Times New Roman" w:hAnsi="Times New Roman"/>
          <w:color w:val="000000"/>
          <w:sz w:val="28"/>
          <w:szCs w:val="28"/>
        </w:rPr>
        <w:lastRenderedPageBreak/>
        <w:t>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Результатом исполнения административной процедуры является акт проверки.</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b/>
          <w:bCs/>
          <w:sz w:val="28"/>
          <w:szCs w:val="28"/>
        </w:rPr>
        <w:tab/>
        <w:t>2.2.5. Сроки проведения проверок</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Срок проведения каждой из проверок не может превышать двадцать рабочих дней.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C1DB9" w:rsidRPr="0066796A" w:rsidRDefault="00AC1DB9" w:rsidP="00AC1DB9">
      <w:pPr>
        <w:pStyle w:val="ConsPlusNormal0"/>
        <w:spacing w:line="200" w:lineRule="atLeast"/>
        <w:jc w:val="both"/>
        <w:rPr>
          <w:rFonts w:ascii="Times New Roman" w:hAnsi="Times New Roman"/>
          <w:sz w:val="28"/>
          <w:szCs w:val="28"/>
        </w:rPr>
      </w:pPr>
      <w:r w:rsidRPr="0066796A">
        <w:rPr>
          <w:rFonts w:ascii="Times New Roman" w:hAnsi="Times New Roman"/>
          <w:sz w:val="28"/>
          <w:szCs w:val="28"/>
        </w:rPr>
        <w:tab/>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AC1DB9" w:rsidRPr="0066796A" w:rsidRDefault="00AC1DB9" w:rsidP="00AC1DB9">
      <w:pPr>
        <w:pStyle w:val="a8"/>
        <w:spacing w:after="0" w:line="200" w:lineRule="atLeast"/>
        <w:jc w:val="both"/>
        <w:rPr>
          <w:rFonts w:eastAsia="Arial" w:cs="Arial"/>
          <w:b/>
          <w:bCs/>
          <w:sz w:val="28"/>
          <w:szCs w:val="28"/>
        </w:rPr>
      </w:pPr>
      <w:r w:rsidRPr="0066796A">
        <w:rPr>
          <w:rFonts w:eastAsia="Arial" w:cs="Arial"/>
          <w:b/>
          <w:bCs/>
          <w:sz w:val="28"/>
          <w:szCs w:val="28"/>
        </w:rPr>
        <w:tab/>
        <w:t>2.3. Проведение проверки</w:t>
      </w:r>
    </w:p>
    <w:p w:rsidR="00AC1DB9" w:rsidRPr="0066796A" w:rsidRDefault="00AC1DB9" w:rsidP="00AC1DB9">
      <w:pPr>
        <w:pStyle w:val="a8"/>
        <w:autoSpaceDE w:val="0"/>
        <w:spacing w:after="0" w:line="200" w:lineRule="atLeast"/>
        <w:jc w:val="both"/>
        <w:rPr>
          <w:rFonts w:eastAsia="Arial" w:cs="Arial"/>
          <w:sz w:val="28"/>
          <w:szCs w:val="28"/>
        </w:rPr>
      </w:pPr>
      <w:r w:rsidRPr="0066796A">
        <w:rPr>
          <w:rFonts w:eastAsia="Arial" w:cs="Arial"/>
          <w:sz w:val="28"/>
          <w:szCs w:val="28"/>
        </w:rPr>
        <w:tab/>
        <w:t xml:space="preserve">2.3.1. Проверка проводится на основании распоряжения руководителя, заместителя руководителя органа муниципального контроля. Проверка может </w:t>
      </w:r>
      <w:r w:rsidRPr="0066796A">
        <w:rPr>
          <w:rFonts w:eastAsia="Arial" w:cs="Arial"/>
          <w:sz w:val="28"/>
          <w:szCs w:val="28"/>
        </w:rPr>
        <w:lastRenderedPageBreak/>
        <w:t>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2.3.2. В распоряжении руководителя, заместителя руководителя органа муниципального контроля указываются:</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1) наименование органа муниципального контроля, а также вид (виды)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цели, задачи, предмет проверки и срок ее проведения;</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 xml:space="preserve">5) </w:t>
      </w:r>
      <w:r w:rsidRPr="0066796A">
        <w:rPr>
          <w:color w:val="000000"/>
          <w:sz w:val="28"/>
          <w:szCs w:val="28"/>
        </w:rPr>
        <w:t xml:space="preserve"> </w:t>
      </w:r>
      <w:r w:rsidRPr="0066796A">
        <w:rPr>
          <w:rFonts w:ascii="Times New Roman" w:hAnsi="Times New Roman"/>
          <w:color w:val="000000"/>
          <w:sz w:val="28"/>
          <w:szCs w:val="28"/>
        </w:rPr>
        <w:t>правовые основания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сроки проведения и перечень мероприятий по контролю, необходимых для достижения целей и задач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перечень административных регламентов по осуществлению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9) даты начала и окончания проведения проверки.</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2.3.4. По просьбе руководителя, иного должностного лица или </w:t>
      </w:r>
      <w:r w:rsidRPr="0066796A">
        <w:rPr>
          <w:rFonts w:ascii="Times New Roman" w:hAnsi="Times New Roman"/>
          <w:sz w:val="28"/>
          <w:szCs w:val="28"/>
        </w:rPr>
        <w:lastRenderedPageBreak/>
        <w:t>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sz w:val="28"/>
          <w:szCs w:val="28"/>
        </w:rPr>
        <w:tab/>
      </w:r>
      <w:r w:rsidRPr="0066796A">
        <w:rPr>
          <w:rFonts w:ascii="Times New Roman" w:hAnsi="Times New Roman"/>
          <w:b/>
          <w:bCs/>
          <w:sz w:val="28"/>
          <w:szCs w:val="28"/>
        </w:rPr>
        <w:t>2.3.5. При осуществлении муниципального контроля должностные лица, уполномоченные на осуществление муниципального контроля, имеют право:</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проводить проверки юридических лиц и индивидуальных предпринимателей;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составлять акты проверок юридических лиц и индивидуальных предпринимателей;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t xml:space="preserve">5) на беспрепятственный доступ по предъявлении служебного удостоверения и копии распоряжения о проведении проверки на </w:t>
      </w:r>
      <w:r w:rsidRPr="0066796A">
        <w:rPr>
          <w:rFonts w:ascii="Times New Roman" w:hAnsi="Times New Roman"/>
          <w:color w:val="000000"/>
          <w:sz w:val="28"/>
          <w:szCs w:val="28"/>
        </w:rPr>
        <w:t>объекты, обследовать автомобильные дороги, находящиеся в собственности, владении, пользовании и аренде для проведения проверки.</w:t>
      </w:r>
    </w:p>
    <w:p w:rsidR="00AC1DB9" w:rsidRPr="0066796A" w:rsidRDefault="00AC1DB9" w:rsidP="00AC1DB9">
      <w:pPr>
        <w:pStyle w:val="a8"/>
        <w:spacing w:after="0" w:line="200" w:lineRule="atLeast"/>
        <w:jc w:val="both"/>
        <w:rPr>
          <w:rFonts w:eastAsia="Arial" w:cs="Arial"/>
          <w:b/>
          <w:bCs/>
          <w:sz w:val="28"/>
          <w:szCs w:val="28"/>
        </w:rPr>
      </w:pPr>
      <w:r w:rsidRPr="0066796A">
        <w:rPr>
          <w:rFonts w:eastAsia="Arial" w:cs="Arial"/>
          <w:sz w:val="28"/>
          <w:szCs w:val="28"/>
        </w:rPr>
        <w:tab/>
      </w:r>
      <w:r w:rsidRPr="0066796A">
        <w:rPr>
          <w:rFonts w:eastAsia="Arial" w:cs="Arial"/>
          <w:b/>
          <w:bCs/>
          <w:sz w:val="28"/>
          <w:szCs w:val="28"/>
        </w:rPr>
        <w:t>2.3.6. Должностные лица органа муниципального контроля при проведении проверки обязаны:</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w:t>
      </w:r>
      <w:r w:rsidRPr="0066796A">
        <w:rPr>
          <w:rStyle w:val="a7"/>
          <w:rFonts w:ascii="Times New Roman" w:hAnsi="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6796A">
        <w:rPr>
          <w:rFonts w:ascii="Times New Roman" w:hAnsi="Times New Roman"/>
          <w:sz w:val="28"/>
          <w:szCs w:val="28"/>
        </w:rPr>
        <w:t xml:space="preserve">, копии </w:t>
      </w:r>
      <w:r w:rsidRPr="0066796A">
        <w:rPr>
          <w:rFonts w:ascii="Times New Roman" w:hAnsi="Times New Roman"/>
          <w:sz w:val="28"/>
          <w:szCs w:val="28"/>
        </w:rPr>
        <w:lastRenderedPageBreak/>
        <w:t>документа о согласовании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10) соблюдать сроки проведения проверки, установленные Федеральным законом </w:t>
      </w:r>
      <w:r w:rsidRPr="0066796A">
        <w:rPr>
          <w:rStyle w:val="a7"/>
          <w:rFonts w:ascii="Times New Roman" w:hAnsi="Times New Roman"/>
          <w:b w:val="0"/>
          <w:bCs w:val="0"/>
          <w:color w:val="000000"/>
          <w:sz w:val="28"/>
          <w:szCs w:val="28"/>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6796A">
        <w:rPr>
          <w:rFonts w:ascii="Times New Roman" w:hAnsi="Times New Roman"/>
          <w:sz w:val="28"/>
          <w:szCs w:val="28"/>
        </w:rPr>
        <w:t>;</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13) осуществлять запись о проведенной проверке в журнале учета проверок.</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sz w:val="28"/>
          <w:szCs w:val="28"/>
        </w:rPr>
        <w:tab/>
      </w:r>
      <w:r w:rsidRPr="0066796A">
        <w:rPr>
          <w:rFonts w:ascii="Times New Roman" w:hAnsi="Times New Roman"/>
          <w:b/>
          <w:bCs/>
          <w:sz w:val="28"/>
          <w:szCs w:val="28"/>
        </w:rPr>
        <w:t>2.3.7. При проведении проверки должностные лица органа муниципального контроля не вправе:</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1) проверять выполнение обязательных требований и требований, </w:t>
      </w:r>
      <w:r w:rsidRPr="0066796A">
        <w:rPr>
          <w:rFonts w:ascii="Times New Roman" w:hAnsi="Times New Roman"/>
          <w:sz w:val="28"/>
          <w:szCs w:val="28"/>
        </w:rPr>
        <w:lastRenderedPageBreak/>
        <w:t>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2 подпункта 2.2.2 настоящего Регламента;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превышать установленные сроки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C1DB9" w:rsidRPr="0066796A" w:rsidRDefault="00AC1DB9" w:rsidP="00AC1DB9">
      <w:pPr>
        <w:pStyle w:val="ConsPlusNormal0"/>
        <w:jc w:val="both"/>
        <w:rPr>
          <w:rFonts w:ascii="Times New Roman" w:hAnsi="Times New Roman"/>
          <w:b/>
          <w:bCs/>
          <w:sz w:val="28"/>
          <w:szCs w:val="28"/>
        </w:rPr>
      </w:pPr>
      <w:r w:rsidRPr="0066796A">
        <w:rPr>
          <w:rFonts w:ascii="Times New Roman" w:hAnsi="Times New Roman"/>
          <w:sz w:val="28"/>
          <w:szCs w:val="28"/>
        </w:rPr>
        <w:tab/>
      </w:r>
      <w:r w:rsidRPr="0066796A">
        <w:rPr>
          <w:rFonts w:ascii="Times New Roman" w:hAnsi="Times New Roman"/>
          <w:b/>
          <w:bCs/>
          <w:sz w:val="28"/>
          <w:szCs w:val="28"/>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66796A">
        <w:rPr>
          <w:rFonts w:ascii="Times New Roman" w:hAnsi="Times New Roman"/>
          <w:sz w:val="28"/>
          <w:szCs w:val="28"/>
        </w:rPr>
        <w:lastRenderedPageBreak/>
        <w:t>ними, а также с отдельными действиями должностных лиц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r>
      <w:r w:rsidRPr="0066796A">
        <w:rPr>
          <w:rFonts w:ascii="Times New Roman" w:hAnsi="Times New Roman"/>
          <w:b/>
          <w:bCs/>
          <w:sz w:val="28"/>
          <w:szCs w:val="28"/>
        </w:rPr>
        <w:t>2.3.9. При проведении проверок юридические лица обязаны</w:t>
      </w:r>
      <w:r w:rsidRPr="0066796A">
        <w:rPr>
          <w:rFonts w:ascii="Times New Roman" w:hAnsi="Times New Roman"/>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C1DB9" w:rsidRPr="0066796A" w:rsidRDefault="00AC1DB9" w:rsidP="00AC1DB9">
      <w:pPr>
        <w:pStyle w:val="ConsPlusNormal0"/>
        <w:jc w:val="both"/>
        <w:rPr>
          <w:rFonts w:ascii="Times New Roman" w:hAnsi="Times New Roman"/>
          <w:b/>
          <w:bCs/>
          <w:sz w:val="28"/>
          <w:szCs w:val="28"/>
        </w:rPr>
      </w:pPr>
      <w:r w:rsidRPr="0066796A">
        <w:rPr>
          <w:sz w:val="28"/>
          <w:szCs w:val="28"/>
        </w:rPr>
        <w:tab/>
      </w:r>
      <w:r w:rsidRPr="0066796A">
        <w:rPr>
          <w:rFonts w:ascii="Times New Roman" w:hAnsi="Times New Roman"/>
          <w:b/>
          <w:bCs/>
          <w:sz w:val="28"/>
          <w:szCs w:val="28"/>
        </w:rPr>
        <w:t>2.4. Оформление результатов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2.4.2. В акте проверки указываются: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дата, время и место составления акта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наименование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6) дата, время, продолжительность и место проведения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8) сведения об ознакомлении или отказе в ознакомлении с актом проверки руководителя, иного должностного лица или уполномоченного </w:t>
      </w:r>
      <w:r w:rsidRPr="0066796A">
        <w:rPr>
          <w:rFonts w:ascii="Times New Roman" w:hAnsi="Times New Roman"/>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9) подписи должностного лица или должностных лиц, проводивших проверку.</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2.4.5.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66796A">
        <w:rPr>
          <w:rFonts w:ascii="Times New Roman" w:hAnsi="Times New Roman"/>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2.4.11. При отсутствии журнала учета проверок в акте проверки делается соответствующая запись.</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 xml:space="preserve">2.4.12.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w:t>
      </w:r>
      <w:r w:rsidRPr="0066796A">
        <w:rPr>
          <w:rFonts w:ascii="Times New Roman" w:hAnsi="Times New Roman"/>
          <w:sz w:val="28"/>
          <w:szCs w:val="28"/>
        </w:rPr>
        <w:lastRenderedPageBreak/>
        <w:t>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C1DB9" w:rsidRPr="0066796A" w:rsidRDefault="00AC1DB9" w:rsidP="00AC1DB9">
      <w:pPr>
        <w:pStyle w:val="a8"/>
        <w:spacing w:after="0" w:line="200" w:lineRule="atLeast"/>
        <w:jc w:val="both"/>
        <w:rPr>
          <w:rFonts w:eastAsia="Arial" w:cs="Arial"/>
          <w:sz w:val="28"/>
          <w:szCs w:val="28"/>
        </w:rPr>
      </w:pPr>
      <w:r w:rsidRPr="0066796A">
        <w:rPr>
          <w:b/>
          <w:bCs/>
          <w:sz w:val="28"/>
          <w:szCs w:val="28"/>
        </w:rPr>
        <w:tab/>
      </w:r>
      <w:r w:rsidRPr="0066796A">
        <w:rPr>
          <w:sz w:val="28"/>
          <w:szCs w:val="28"/>
        </w:rPr>
        <w:t>2.4.13.</w:t>
      </w:r>
      <w:r w:rsidRPr="0066796A">
        <w:rPr>
          <w:rFonts w:eastAsia="Arial" w:cs="Arial"/>
          <w:sz w:val="28"/>
          <w:szCs w:val="28"/>
        </w:rPr>
        <w:t xml:space="preserve">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AC1DB9" w:rsidRPr="0066796A" w:rsidRDefault="00AC1DB9" w:rsidP="00AC1DB9">
      <w:pPr>
        <w:pStyle w:val="a8"/>
        <w:spacing w:after="0" w:line="200" w:lineRule="atLeast"/>
        <w:jc w:val="both"/>
        <w:rPr>
          <w:rFonts w:eastAsia="Arial" w:cs="Arial"/>
          <w:sz w:val="28"/>
          <w:szCs w:val="28"/>
        </w:rPr>
      </w:pPr>
      <w:r w:rsidRPr="0066796A">
        <w:rPr>
          <w:b/>
          <w:bCs/>
          <w:sz w:val="28"/>
          <w:szCs w:val="28"/>
        </w:rPr>
        <w:tab/>
        <w:t>2.5. Проверка исполнения предписаний об устранении нарушений</w:t>
      </w:r>
      <w:r w:rsidRPr="0066796A">
        <w:rPr>
          <w:b/>
          <w:bCs/>
          <w:sz w:val="28"/>
          <w:szCs w:val="28"/>
        </w:rPr>
        <w:tab/>
      </w:r>
      <w:r w:rsidRPr="0066796A">
        <w:rPr>
          <w:sz w:val="28"/>
          <w:szCs w:val="28"/>
        </w:rPr>
        <w:br/>
      </w:r>
      <w:r w:rsidRPr="0066796A">
        <w:rPr>
          <w:sz w:val="28"/>
          <w:szCs w:val="28"/>
        </w:rPr>
        <w:tab/>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r w:rsidRPr="0066796A">
        <w:rPr>
          <w:sz w:val="28"/>
          <w:szCs w:val="28"/>
        </w:rPr>
        <w:tab/>
      </w:r>
      <w:r w:rsidRPr="0066796A">
        <w:rPr>
          <w:sz w:val="28"/>
          <w:szCs w:val="28"/>
        </w:rPr>
        <w:br/>
      </w:r>
      <w:r w:rsidRPr="0066796A">
        <w:rPr>
          <w:sz w:val="28"/>
          <w:szCs w:val="28"/>
        </w:rPr>
        <w:tab/>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r w:rsidRPr="0066796A">
        <w:rPr>
          <w:sz w:val="28"/>
          <w:szCs w:val="28"/>
        </w:rPr>
        <w:tab/>
      </w:r>
      <w:r w:rsidRPr="0066796A">
        <w:rPr>
          <w:sz w:val="28"/>
          <w:szCs w:val="28"/>
        </w:rPr>
        <w:br/>
      </w:r>
      <w:r w:rsidRPr="0066796A">
        <w:rPr>
          <w:sz w:val="28"/>
          <w:szCs w:val="28"/>
        </w:rPr>
        <w:tab/>
        <w:t>2.5.3.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66796A">
        <w:rPr>
          <w:sz w:val="28"/>
          <w:szCs w:val="28"/>
        </w:rPr>
        <w:tab/>
      </w:r>
      <w:r w:rsidRPr="0066796A">
        <w:rPr>
          <w:sz w:val="28"/>
          <w:szCs w:val="28"/>
        </w:rPr>
        <w:br/>
      </w:r>
      <w:r w:rsidRPr="0066796A">
        <w:rPr>
          <w:sz w:val="28"/>
          <w:szCs w:val="28"/>
        </w:rPr>
        <w:tab/>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r w:rsidRPr="0066796A">
        <w:rPr>
          <w:sz w:val="28"/>
          <w:szCs w:val="28"/>
        </w:rPr>
        <w:tab/>
      </w:r>
      <w:r w:rsidRPr="0066796A">
        <w:rPr>
          <w:sz w:val="28"/>
          <w:szCs w:val="28"/>
        </w:rPr>
        <w:br/>
      </w:r>
      <w:r w:rsidRPr="0066796A">
        <w:rPr>
          <w:sz w:val="28"/>
          <w:szCs w:val="28"/>
        </w:rPr>
        <w:tab/>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r w:rsidRPr="0066796A">
        <w:rPr>
          <w:sz w:val="28"/>
          <w:szCs w:val="28"/>
        </w:rPr>
        <w:br/>
      </w:r>
      <w:r w:rsidRPr="0066796A">
        <w:rPr>
          <w:sz w:val="28"/>
          <w:szCs w:val="28"/>
        </w:rPr>
        <w:tab/>
        <w:t xml:space="preserve">2.5.5.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w:t>
      </w:r>
      <w:r w:rsidRPr="0066796A">
        <w:rPr>
          <w:sz w:val="28"/>
          <w:szCs w:val="28"/>
        </w:rPr>
        <w:lastRenderedPageBreak/>
        <w:t>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66796A">
        <w:rPr>
          <w:sz w:val="28"/>
          <w:szCs w:val="28"/>
        </w:rPr>
        <w:tab/>
      </w:r>
      <w:r w:rsidRPr="0066796A">
        <w:rPr>
          <w:sz w:val="28"/>
          <w:szCs w:val="28"/>
        </w:rPr>
        <w:br/>
      </w:r>
      <w:r w:rsidRPr="0066796A">
        <w:rPr>
          <w:sz w:val="28"/>
          <w:szCs w:val="28"/>
        </w:rPr>
        <w:tab/>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r w:rsidRPr="0066796A">
        <w:rPr>
          <w:sz w:val="28"/>
          <w:szCs w:val="28"/>
        </w:rPr>
        <w:tab/>
      </w:r>
      <w:r w:rsidRPr="0066796A">
        <w:rPr>
          <w:sz w:val="28"/>
          <w:szCs w:val="28"/>
        </w:rPr>
        <w:br/>
      </w:r>
      <w:r w:rsidRPr="0066796A">
        <w:rPr>
          <w:sz w:val="28"/>
          <w:szCs w:val="28"/>
        </w:rPr>
        <w:tab/>
        <w:t>2.5.7.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r w:rsidRPr="0066796A">
        <w:rPr>
          <w:sz w:val="28"/>
          <w:szCs w:val="28"/>
        </w:rPr>
        <w:tab/>
      </w:r>
      <w:r w:rsidRPr="0066796A">
        <w:rPr>
          <w:sz w:val="28"/>
          <w:szCs w:val="28"/>
        </w:rPr>
        <w:br/>
      </w:r>
      <w:r w:rsidRPr="0066796A">
        <w:rPr>
          <w:sz w:val="28"/>
          <w:szCs w:val="28"/>
        </w:rPr>
        <w:tab/>
        <w:t>2.5.8.</w:t>
      </w:r>
      <w:r w:rsidRPr="0066796A">
        <w:rPr>
          <w:rFonts w:eastAsia="Arial" w:cs="Arial"/>
          <w:sz w:val="28"/>
          <w:szCs w:val="28"/>
        </w:rPr>
        <w:t xml:space="preserve"> Результатом исполнения административной процедуры является акт проверки.</w:t>
      </w:r>
    </w:p>
    <w:p w:rsidR="00AC1DB9" w:rsidRPr="0066796A" w:rsidRDefault="00AC1DB9" w:rsidP="00AC1DB9">
      <w:pPr>
        <w:pStyle w:val="a8"/>
        <w:spacing w:after="0" w:line="200" w:lineRule="atLeast"/>
        <w:jc w:val="center"/>
        <w:rPr>
          <w:sz w:val="28"/>
          <w:szCs w:val="28"/>
        </w:rPr>
      </w:pPr>
    </w:p>
    <w:p w:rsidR="00AC1DB9" w:rsidRPr="0066796A" w:rsidRDefault="00AC1DB9" w:rsidP="00AC1DB9">
      <w:pPr>
        <w:pStyle w:val="a8"/>
        <w:spacing w:after="0" w:line="200" w:lineRule="atLeast"/>
        <w:jc w:val="center"/>
        <w:rPr>
          <w:rStyle w:val="a7"/>
          <w:sz w:val="28"/>
          <w:szCs w:val="28"/>
        </w:rPr>
      </w:pPr>
      <w:r w:rsidRPr="0066796A">
        <w:rPr>
          <w:rStyle w:val="a7"/>
          <w:sz w:val="28"/>
          <w:szCs w:val="28"/>
        </w:rPr>
        <w:t>3. Порядок обжалования действий (бездействия) должностного лица</w:t>
      </w:r>
    </w:p>
    <w:p w:rsidR="00AC1DB9" w:rsidRPr="0066796A" w:rsidRDefault="00AC1DB9" w:rsidP="00AC1DB9">
      <w:pPr>
        <w:pStyle w:val="a8"/>
        <w:spacing w:after="0" w:line="200" w:lineRule="atLeast"/>
        <w:jc w:val="both"/>
        <w:rPr>
          <w:sz w:val="28"/>
          <w:szCs w:val="28"/>
        </w:rPr>
      </w:pPr>
    </w:p>
    <w:p w:rsidR="00AC1DB9" w:rsidRPr="0066796A" w:rsidRDefault="00AC1DB9" w:rsidP="00AC1DB9">
      <w:pPr>
        <w:pStyle w:val="a8"/>
        <w:spacing w:after="0" w:line="200" w:lineRule="atLeast"/>
        <w:jc w:val="both"/>
        <w:rPr>
          <w:rFonts w:eastAsia="Arial" w:cs="Arial"/>
          <w:sz w:val="28"/>
          <w:szCs w:val="28"/>
        </w:rPr>
      </w:pPr>
      <w:r w:rsidRPr="0066796A">
        <w:rPr>
          <w:sz w:val="28"/>
          <w:szCs w:val="28"/>
        </w:rPr>
        <w:tab/>
        <w:t>3.1.</w:t>
      </w:r>
      <w:r w:rsidRPr="0066796A">
        <w:rPr>
          <w:rFonts w:eastAsia="Arial" w:cs="Arial"/>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нарушение срока исполнения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lastRenderedPageBreak/>
        <w:tab/>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3.4. Жалоба должна содержать:</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AC1DB9" w:rsidRPr="0066796A" w:rsidRDefault="00AC1DB9" w:rsidP="00AC1DB9">
      <w:pPr>
        <w:pStyle w:val="ConsPlusNormal0"/>
        <w:jc w:val="both"/>
        <w:rPr>
          <w:rFonts w:ascii="Times New Roman" w:hAnsi="Times New Roman"/>
          <w:color w:val="000000"/>
          <w:sz w:val="28"/>
          <w:szCs w:val="28"/>
        </w:rPr>
      </w:pPr>
      <w:r w:rsidRPr="0066796A">
        <w:rPr>
          <w:rFonts w:ascii="Times New Roman" w:hAnsi="Times New Roman"/>
          <w:sz w:val="28"/>
          <w:szCs w:val="28"/>
        </w:rPr>
        <w:tab/>
      </w:r>
      <w:r w:rsidRPr="0066796A">
        <w:rPr>
          <w:rFonts w:ascii="Times New Roman" w:hAnsi="Times New Roman"/>
          <w:color w:val="000000"/>
          <w:sz w:val="28"/>
          <w:szCs w:val="28"/>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AC1DB9" w:rsidRPr="0066796A" w:rsidRDefault="00AC1DB9" w:rsidP="00AC1DB9">
      <w:pPr>
        <w:pStyle w:val="ConsPlusNormal0"/>
        <w:jc w:val="both"/>
        <w:rPr>
          <w:rFonts w:ascii="Times New Roman" w:hAnsi="Times New Roman"/>
          <w:sz w:val="28"/>
          <w:szCs w:val="28"/>
        </w:rPr>
      </w:pPr>
      <w:bookmarkStart w:id="10" w:name="Par23"/>
      <w:bookmarkEnd w:id="10"/>
      <w:r w:rsidRPr="0066796A">
        <w:rPr>
          <w:rFonts w:ascii="Times New Roman" w:hAnsi="Times New Roman"/>
          <w:sz w:val="28"/>
          <w:szCs w:val="28"/>
        </w:rPr>
        <w:tab/>
        <w:t>3.6. По результатам рассмотрения жалобы орган, исполняющий муниципальный контроль, принимает одно из следующих решений:</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1) удовлетворяет жалобу, в том числе в форме отмены принятого решения, 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tab/>
        <w:t>2) отказывает в удовлетворении жалобы.</w:t>
      </w:r>
    </w:p>
    <w:p w:rsidR="00AC1DB9" w:rsidRPr="0066796A" w:rsidRDefault="00AC1DB9" w:rsidP="00AC1DB9">
      <w:pPr>
        <w:pStyle w:val="ConsPlusNormal0"/>
        <w:jc w:val="both"/>
        <w:rPr>
          <w:rFonts w:ascii="Times New Roman" w:hAnsi="Times New Roman"/>
          <w:sz w:val="28"/>
          <w:szCs w:val="28"/>
        </w:rPr>
      </w:pPr>
      <w:r w:rsidRPr="0066796A">
        <w:rPr>
          <w:rFonts w:ascii="Times New Roman" w:hAnsi="Times New Roman"/>
          <w:sz w:val="28"/>
          <w:szCs w:val="28"/>
        </w:rPr>
        <w:lastRenderedPageBreak/>
        <w:tab/>
        <w:t>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DB9" w:rsidRPr="0066796A" w:rsidRDefault="00AC1DB9" w:rsidP="00AC1DB9">
      <w:pPr>
        <w:pStyle w:val="a8"/>
        <w:spacing w:after="0" w:line="200" w:lineRule="atLeast"/>
        <w:jc w:val="both"/>
        <w:rPr>
          <w:rFonts w:eastAsia="Arial" w:cs="Arial"/>
          <w:sz w:val="28"/>
          <w:szCs w:val="28"/>
        </w:rPr>
      </w:pPr>
      <w:r w:rsidRPr="0066796A">
        <w:rPr>
          <w:rFonts w:eastAsia="Arial" w:cs="Arial"/>
          <w:b/>
          <w:bCs/>
          <w:sz w:val="28"/>
          <w:szCs w:val="28"/>
        </w:rPr>
        <w:tab/>
      </w:r>
      <w:r w:rsidRPr="0066796A">
        <w:rPr>
          <w:rFonts w:eastAsia="Arial" w:cs="Arial"/>
          <w:sz w:val="28"/>
          <w:szCs w:val="28"/>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1DB9" w:rsidRPr="0066796A" w:rsidRDefault="00AC1DB9"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BA3D55" w:rsidRPr="0066796A" w:rsidRDefault="00BA3D55" w:rsidP="00AC1DB9">
      <w:pPr>
        <w:pStyle w:val="a8"/>
        <w:spacing w:after="0" w:line="200" w:lineRule="atLeast"/>
        <w:jc w:val="right"/>
        <w:rPr>
          <w:lang w:val="en-US"/>
        </w:rPr>
      </w:pPr>
    </w:p>
    <w:p w:rsidR="00AC1DB9" w:rsidRPr="0066796A" w:rsidRDefault="00AC1DB9" w:rsidP="00AC1DB9">
      <w:pPr>
        <w:pStyle w:val="a8"/>
        <w:spacing w:after="0" w:line="200" w:lineRule="atLeast"/>
        <w:jc w:val="right"/>
      </w:pPr>
      <w:r w:rsidRPr="0066796A">
        <w:t>Приложение 1</w:t>
      </w:r>
    </w:p>
    <w:p w:rsidR="00AC1DB9" w:rsidRPr="0066796A" w:rsidRDefault="00AC1DB9" w:rsidP="00AC1DB9">
      <w:pPr>
        <w:spacing w:line="200" w:lineRule="atLeast"/>
        <w:jc w:val="right"/>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к административному регламенту </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осуществления муниципального контроля </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за обеспечением сохранности автомобильных</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 дорог местного значения в границах </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населенных пунктов муниципального образования </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Спасский сельсовет  Саракташского района </w:t>
      </w:r>
    </w:p>
    <w:p w:rsidR="00AC1DB9" w:rsidRPr="0066796A" w:rsidRDefault="00AC1DB9" w:rsidP="00AC1DB9">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Оренбургской области</w:t>
      </w:r>
    </w:p>
    <w:p w:rsidR="00AC1DB9" w:rsidRPr="0066796A" w:rsidRDefault="00AC1DB9" w:rsidP="00AC1DB9">
      <w:pPr>
        <w:spacing w:line="200" w:lineRule="atLeast"/>
        <w:jc w:val="both"/>
        <w:rPr>
          <w14:shadow w14:blurRad="0" w14:dist="0" w14:dir="0" w14:sx="0" w14:sy="0" w14:kx="0" w14:ky="0" w14:algn="none">
            <w14:srgbClr w14:val="000000"/>
          </w14:shadow>
        </w:rPr>
      </w:pPr>
    </w:p>
    <w:p w:rsidR="00AC1DB9" w:rsidRPr="0066796A" w:rsidRDefault="00AC1DB9" w:rsidP="00AC1DB9">
      <w:pPr>
        <w:pStyle w:val="a9"/>
        <w:spacing w:line="200" w:lineRule="atLeast"/>
        <w:jc w:val="center"/>
        <w:rPr>
          <w:b/>
          <w:color w:val="000000"/>
        </w:rPr>
      </w:pPr>
      <w:r w:rsidRPr="0066796A">
        <w:rPr>
          <w:b/>
          <w:color w:val="000000"/>
        </w:rPr>
        <w:t>АДМИНИСТРАЦИЯ</w:t>
      </w:r>
    </w:p>
    <w:p w:rsidR="00AC1DB9" w:rsidRPr="0066796A" w:rsidRDefault="00AC1DB9" w:rsidP="00AC1DB9">
      <w:pPr>
        <w:pStyle w:val="a9"/>
        <w:spacing w:line="200" w:lineRule="atLeast"/>
        <w:jc w:val="center"/>
        <w:rPr>
          <w:b/>
          <w:color w:val="000000"/>
        </w:rPr>
      </w:pPr>
      <w:r w:rsidRPr="0066796A">
        <w:rPr>
          <w:b/>
          <w:color w:val="000000"/>
        </w:rPr>
        <w:t xml:space="preserve">МУНИЦИПАЛЬНОГО ОБРАЗОВАНИЯ СПАССКИЙ СЕЛЬСОВЕТ </w:t>
      </w:r>
    </w:p>
    <w:p w:rsidR="00AC1DB9" w:rsidRPr="0066796A" w:rsidRDefault="00AC1DB9" w:rsidP="00AC1DB9">
      <w:pPr>
        <w:pStyle w:val="a9"/>
        <w:spacing w:line="200" w:lineRule="atLeast"/>
        <w:jc w:val="center"/>
        <w:rPr>
          <w:b/>
          <w:color w:val="000000"/>
        </w:rPr>
      </w:pPr>
      <w:r w:rsidRPr="0066796A">
        <w:rPr>
          <w:b/>
          <w:color w:val="000000"/>
        </w:rPr>
        <w:lastRenderedPageBreak/>
        <w:t xml:space="preserve"> САРАКТАШСКОГО РАЙОНА ОРЕНБУРГСКОЙ ОБЛАСТИ</w:t>
      </w:r>
    </w:p>
    <w:p w:rsidR="00AC1DB9" w:rsidRPr="0066796A" w:rsidRDefault="00AC1DB9" w:rsidP="00AC1DB9">
      <w:pPr>
        <w:pStyle w:val="a9"/>
        <w:spacing w:line="200" w:lineRule="atLeast"/>
        <w:jc w:val="center"/>
        <w:rPr>
          <w:color w:val="000000"/>
        </w:rPr>
      </w:pPr>
    </w:p>
    <w:p w:rsidR="00AC1DB9" w:rsidRPr="0066796A" w:rsidRDefault="00AC1DB9" w:rsidP="00AC1DB9">
      <w:pPr>
        <w:pStyle w:val="a9"/>
        <w:spacing w:line="200" w:lineRule="atLeast"/>
        <w:jc w:val="center"/>
        <w:rPr>
          <w:b/>
          <w:color w:val="000000"/>
          <w:u w:val="single"/>
        </w:rPr>
      </w:pPr>
      <w:r w:rsidRPr="0066796A">
        <w:rPr>
          <w:b/>
          <w:color w:val="000000"/>
          <w:u w:val="single"/>
        </w:rPr>
        <w:t>ПРЕДПИСАНИЕ</w:t>
      </w:r>
    </w:p>
    <w:p w:rsidR="00AC1DB9" w:rsidRPr="0066796A" w:rsidRDefault="00AC1DB9" w:rsidP="00AC1DB9">
      <w:pPr>
        <w:pStyle w:val="a9"/>
        <w:spacing w:line="200" w:lineRule="atLeast"/>
        <w:jc w:val="center"/>
        <w:rPr>
          <w:b/>
          <w:bCs/>
          <w:color w:val="000000"/>
        </w:rPr>
      </w:pPr>
      <w:r w:rsidRPr="0066796A">
        <w:rPr>
          <w:b/>
          <w:bCs/>
          <w:color w:val="000000"/>
        </w:rPr>
        <w:t xml:space="preserve">об устранении выявленных нарушений при пользовании автомобильными дорогами местного значения муниципального образования Спасский сельсовет </w:t>
      </w:r>
    </w:p>
    <w:p w:rsidR="00AC1DB9" w:rsidRPr="0066796A" w:rsidRDefault="00AC1DB9" w:rsidP="00AC1DB9">
      <w:pPr>
        <w:pStyle w:val="a9"/>
        <w:spacing w:line="200" w:lineRule="atLeast"/>
        <w:jc w:val="center"/>
        <w:rPr>
          <w:b/>
          <w:bCs/>
          <w:color w:val="000000"/>
        </w:rPr>
      </w:pPr>
    </w:p>
    <w:p w:rsidR="00AC1DB9" w:rsidRPr="0066796A" w:rsidRDefault="00AC1DB9" w:rsidP="00AC1DB9">
      <w:pPr>
        <w:pStyle w:val="a9"/>
        <w:spacing w:line="200" w:lineRule="atLeast"/>
        <w:jc w:val="center"/>
        <w:rPr>
          <w:color w:val="000000"/>
        </w:rPr>
      </w:pPr>
      <w:r w:rsidRPr="0066796A">
        <w:rPr>
          <w:color w:val="000000"/>
        </w:rPr>
        <w:t xml:space="preserve">№ _______     ____ ________________ 20___ г. </w:t>
      </w:r>
      <w:r w:rsidRPr="0066796A">
        <w:rPr>
          <w:color w:val="000000"/>
        </w:rPr>
        <w:tab/>
      </w:r>
      <w:r w:rsidRPr="0066796A">
        <w:rPr>
          <w:color w:val="000000"/>
        </w:rPr>
        <w:tab/>
        <w:t>______________________</w:t>
      </w:r>
    </w:p>
    <w:p w:rsidR="00AC1DB9" w:rsidRPr="0066796A" w:rsidRDefault="00AC1DB9" w:rsidP="00AC1DB9">
      <w:pPr>
        <w:pStyle w:val="a9"/>
        <w:spacing w:line="200" w:lineRule="atLeast"/>
        <w:jc w:val="center"/>
      </w:pPr>
    </w:p>
    <w:p w:rsidR="00AC1DB9" w:rsidRPr="0066796A" w:rsidRDefault="00AC1DB9" w:rsidP="00AC1DB9">
      <w:pPr>
        <w:pStyle w:val="a9"/>
        <w:spacing w:line="200" w:lineRule="atLeast"/>
        <w:jc w:val="both"/>
        <w:rPr>
          <w:color w:val="000000"/>
        </w:rPr>
      </w:pPr>
      <w:r w:rsidRPr="0066796A">
        <w:rPr>
          <w:color w:val="000000"/>
        </w:rPr>
        <w:tab/>
        <w:t xml:space="preserve">На основании Акта проверки пользователя автомобильных дорог местного значения муниципального образования </w:t>
      </w:r>
      <w:r w:rsidR="000A5E5B" w:rsidRPr="0066796A">
        <w:rPr>
          <w:color w:val="000000"/>
        </w:rPr>
        <w:t>Спасский сельсовет: № ___ от ________________</w:t>
      </w:r>
    </w:p>
    <w:p w:rsidR="00AC1DB9" w:rsidRPr="0066796A" w:rsidRDefault="00AC1DB9" w:rsidP="00AC1DB9">
      <w:pPr>
        <w:pStyle w:val="a9"/>
        <w:spacing w:line="200" w:lineRule="atLeast"/>
        <w:jc w:val="both"/>
        <w:rPr>
          <w:color w:val="000000"/>
          <w:lang w:val="en-US"/>
        </w:rPr>
      </w:pPr>
      <w:r w:rsidRPr="0066796A">
        <w:rPr>
          <w:color w:val="000000"/>
        </w:rPr>
        <w:t xml:space="preserve">Я, </w:t>
      </w:r>
      <w:r w:rsidR="000A5E5B" w:rsidRPr="0066796A">
        <w:rPr>
          <w:color w:val="000000"/>
          <w:lang w:val="en-US"/>
        </w:rPr>
        <w:t xml:space="preserve"> </w:t>
      </w:r>
      <w:r w:rsidR="000A5E5B" w:rsidRPr="0066796A">
        <w:rPr>
          <w:color w:val="000000"/>
        </w:rPr>
        <w:t>________________________________________________________________________</w:t>
      </w:r>
      <w:r w:rsidR="000A5E5B" w:rsidRPr="0066796A">
        <w:rPr>
          <w:color w:val="000000"/>
          <w:lang w:val="en-US"/>
        </w:rPr>
        <w:t xml:space="preserve">                                                                                                      ________________</w:t>
      </w:r>
      <w:r w:rsidRPr="0066796A">
        <w:rPr>
          <w:color w:val="000000"/>
        </w:rPr>
        <w:t>_____________________________________________</w:t>
      </w:r>
      <w:r w:rsidR="000A5E5B" w:rsidRPr="0066796A">
        <w:rPr>
          <w:color w:val="000000"/>
        </w:rPr>
        <w:t>________________</w:t>
      </w:r>
    </w:p>
    <w:p w:rsidR="00AC1DB9" w:rsidRPr="0066796A" w:rsidRDefault="00AC1DB9" w:rsidP="00AC1DB9">
      <w:pPr>
        <w:pStyle w:val="a9"/>
        <w:spacing w:line="200" w:lineRule="atLeast"/>
        <w:jc w:val="center"/>
        <w:rPr>
          <w:color w:val="000000"/>
          <w:sz w:val="20"/>
          <w:szCs w:val="20"/>
        </w:rPr>
      </w:pPr>
      <w:r w:rsidRPr="0066796A">
        <w:rPr>
          <w:color w:val="000000"/>
        </w:rPr>
        <w:t xml:space="preserve"> </w:t>
      </w:r>
      <w:r w:rsidRPr="0066796A">
        <w:rPr>
          <w:color w:val="000000"/>
          <w:sz w:val="20"/>
          <w:szCs w:val="20"/>
        </w:rPr>
        <w:t>(фамилия, имя, отчество, должность должностного лица)</w:t>
      </w:r>
    </w:p>
    <w:p w:rsidR="00AC1DB9" w:rsidRPr="0066796A" w:rsidRDefault="00AC1DB9" w:rsidP="00AC1DB9">
      <w:pPr>
        <w:pStyle w:val="a9"/>
        <w:spacing w:line="200" w:lineRule="atLeast"/>
        <w:jc w:val="both"/>
        <w:rPr>
          <w:color w:val="000000"/>
        </w:rPr>
      </w:pPr>
      <w:r w:rsidRPr="0066796A">
        <w:rPr>
          <w:color w:val="000000"/>
        </w:rPr>
        <w:t>ПРЕДПИСЫВАЮ:</w:t>
      </w:r>
    </w:p>
    <w:p w:rsidR="00AC1DB9" w:rsidRPr="0066796A" w:rsidRDefault="00AC1DB9" w:rsidP="00AC1DB9">
      <w:pPr>
        <w:pStyle w:val="a9"/>
        <w:spacing w:line="200" w:lineRule="atLeast"/>
        <w:jc w:val="both"/>
        <w:rPr>
          <w:color w:val="000000"/>
          <w:lang w:val="en-US"/>
        </w:rPr>
      </w:pPr>
      <w:r w:rsidRPr="0066796A">
        <w:rPr>
          <w:color w:val="000000"/>
        </w:rPr>
        <w:t>________________________________________________________________________________________________________________________________________________</w:t>
      </w:r>
      <w:r w:rsidR="000A5E5B" w:rsidRPr="0066796A">
        <w:rPr>
          <w:color w:val="000000"/>
        </w:rPr>
        <w:t>__________</w:t>
      </w:r>
    </w:p>
    <w:p w:rsidR="00AC1DB9" w:rsidRPr="0066796A" w:rsidRDefault="00AC1DB9" w:rsidP="00AC1DB9">
      <w:pPr>
        <w:pStyle w:val="a9"/>
        <w:spacing w:line="200" w:lineRule="atLeast"/>
        <w:jc w:val="center"/>
        <w:rPr>
          <w:color w:val="000000"/>
          <w:sz w:val="20"/>
          <w:szCs w:val="20"/>
        </w:rPr>
      </w:pPr>
      <w:r w:rsidRPr="0066796A">
        <w:rPr>
          <w:color w:val="000000"/>
          <w:sz w:val="20"/>
          <w:szCs w:val="20"/>
        </w:rPr>
        <w:t>(наименование пользователя автомобильных дорог местного значения муниципального образования Спасский сельсовет )</w:t>
      </w:r>
    </w:p>
    <w:p w:rsidR="00AC1DB9" w:rsidRPr="0066796A" w:rsidRDefault="00AC1DB9" w:rsidP="00AC1DB9">
      <w:pPr>
        <w:pStyle w:val="a9"/>
        <w:spacing w:line="200" w:lineRule="atLeast"/>
        <w:jc w:val="center"/>
        <w:rPr>
          <w:color w:val="000000"/>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641"/>
        <w:gridCol w:w="2742"/>
        <w:gridCol w:w="2217"/>
        <w:gridCol w:w="4066"/>
      </w:tblGrid>
      <w:tr w:rsidR="00AC1DB9" w:rsidRPr="0066796A" w:rsidTr="00805102">
        <w:tc>
          <w:tcPr>
            <w:tcW w:w="641" w:type="dxa"/>
            <w:tcBorders>
              <w:top w:val="single" w:sz="1" w:space="0" w:color="000000"/>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center"/>
              <w:rPr>
                <w:color w:val="000000"/>
                <w:sz w:val="24"/>
                <w:szCs w:val="24"/>
                <w14:shadow w14:blurRad="0" w14:dist="0" w14:dir="0" w14:sx="0" w14:sy="0" w14:kx="0" w14:ky="0" w14:algn="none">
                  <w14:srgbClr w14:val="000000"/>
                </w14:shadow>
              </w:rPr>
            </w:pPr>
            <w:r w:rsidRPr="0066796A">
              <w:rPr>
                <w:color w:val="000000"/>
                <w:sz w:val="24"/>
                <w:szCs w:val="24"/>
                <w14:shadow w14:blurRad="0" w14:dist="0" w14:dir="0" w14:sx="0" w14:sy="0" w14:kx="0" w14:ky="0" w14:algn="none">
                  <w14:srgbClr w14:val="000000"/>
                </w14:shadow>
              </w:rPr>
              <w:t>№</w:t>
            </w:r>
            <w:r w:rsidRPr="0066796A">
              <w:rPr>
                <w:color w:val="000000"/>
                <w:sz w:val="24"/>
                <w:szCs w:val="24"/>
                <w14:shadow w14:blurRad="0" w14:dist="0" w14:dir="0" w14:sx="0" w14:sy="0" w14:kx="0" w14:ky="0" w14:algn="none">
                  <w14:srgbClr w14:val="000000"/>
                </w14:shadow>
              </w:rPr>
              <w:br/>
              <w:t>п/п</w:t>
            </w:r>
          </w:p>
        </w:tc>
        <w:tc>
          <w:tcPr>
            <w:tcW w:w="2742" w:type="dxa"/>
            <w:tcBorders>
              <w:top w:val="single" w:sz="1" w:space="0" w:color="000000"/>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center"/>
              <w:rPr>
                <w:color w:val="000000"/>
                <w:sz w:val="24"/>
                <w:szCs w:val="24"/>
                <w14:shadow w14:blurRad="0" w14:dist="0" w14:dir="0" w14:sx="0" w14:sy="0" w14:kx="0" w14:ky="0" w14:algn="none">
                  <w14:srgbClr w14:val="000000"/>
                </w14:shadow>
              </w:rPr>
            </w:pPr>
            <w:r w:rsidRPr="0066796A">
              <w:rPr>
                <w:color w:val="000000"/>
                <w:sz w:val="24"/>
                <w:szCs w:val="24"/>
                <w14:shadow w14:blurRad="0" w14:dist="0" w14:dir="0" w14:sx="0" w14:sy="0" w14:kx="0" w14:ky="0" w14:algn="none">
                  <w14:srgbClr w14:val="000000"/>
                </w14:shadow>
              </w:rPr>
              <w:t>Содержание предписания</w:t>
            </w:r>
          </w:p>
        </w:tc>
        <w:tc>
          <w:tcPr>
            <w:tcW w:w="2217" w:type="dxa"/>
            <w:tcBorders>
              <w:top w:val="single" w:sz="1" w:space="0" w:color="000000"/>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center"/>
              <w:rPr>
                <w:color w:val="000000"/>
                <w:sz w:val="24"/>
                <w:szCs w:val="24"/>
                <w14:shadow w14:blurRad="0" w14:dist="0" w14:dir="0" w14:sx="0" w14:sy="0" w14:kx="0" w14:ky="0" w14:algn="none">
                  <w14:srgbClr w14:val="000000"/>
                </w14:shadow>
              </w:rPr>
            </w:pPr>
            <w:r w:rsidRPr="0066796A">
              <w:rPr>
                <w:color w:val="000000"/>
                <w:sz w:val="24"/>
                <w:szCs w:val="24"/>
                <w14:shadow w14:blurRad="0" w14:dist="0" w14:dir="0" w14:sx="0" w14:sy="0" w14:kx="0" w14:ky="0" w14:algn="none">
                  <w14:srgbClr w14:val="000000"/>
                </w14:shadow>
              </w:rPr>
              <w:t>Срок исполнения</w:t>
            </w:r>
          </w:p>
        </w:tc>
        <w:tc>
          <w:tcPr>
            <w:tcW w:w="4066" w:type="dxa"/>
            <w:tcBorders>
              <w:top w:val="single" w:sz="1" w:space="0" w:color="000000"/>
              <w:left w:val="single" w:sz="1" w:space="0" w:color="000000"/>
              <w:bottom w:val="single" w:sz="1" w:space="0" w:color="000000"/>
              <w:right w:val="single" w:sz="1" w:space="0" w:color="000000"/>
            </w:tcBorders>
            <w:shd w:val="clear" w:color="auto" w:fill="auto"/>
          </w:tcPr>
          <w:p w:rsidR="00AC1DB9" w:rsidRPr="0066796A" w:rsidRDefault="00AC1DB9" w:rsidP="00805102">
            <w:pPr>
              <w:snapToGrid w:val="0"/>
              <w:spacing w:line="200" w:lineRule="atLeast"/>
              <w:jc w:val="center"/>
              <w:rPr>
                <w:color w:val="000000"/>
                <w:sz w:val="24"/>
                <w:szCs w:val="24"/>
                <w14:shadow w14:blurRad="0" w14:dist="0" w14:dir="0" w14:sx="0" w14:sy="0" w14:kx="0" w14:ky="0" w14:algn="none">
                  <w14:srgbClr w14:val="000000"/>
                </w14:shadow>
              </w:rPr>
            </w:pPr>
            <w:r w:rsidRPr="0066796A">
              <w:rPr>
                <w:color w:val="000000"/>
                <w:sz w:val="24"/>
                <w:szCs w:val="24"/>
                <w14:shadow w14:blurRad="0" w14:dist="0" w14:dir="0" w14:sx="0" w14:sy="0" w14:kx="0" w14:ky="0" w14:algn="none">
                  <w14:srgbClr w14:val="000000"/>
                </w14:shadow>
              </w:rPr>
              <w:t>Основания для вынесения</w:t>
            </w:r>
            <w:r w:rsidRPr="0066796A">
              <w:rPr>
                <w:color w:val="000000"/>
                <w:sz w:val="24"/>
                <w:szCs w:val="24"/>
                <w14:shadow w14:blurRad="0" w14:dist="0" w14:dir="0" w14:sx="0" w14:sy="0" w14:kx="0" w14:ky="0" w14:algn="none">
                  <w14:srgbClr w14:val="000000"/>
                </w14:shadow>
              </w:rPr>
              <w:br/>
              <w:t>предписания</w:t>
            </w:r>
          </w:p>
        </w:tc>
      </w:tr>
      <w:tr w:rsidR="00AC1DB9" w:rsidRPr="0066796A" w:rsidTr="00805102">
        <w:tc>
          <w:tcPr>
            <w:tcW w:w="641"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742"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217"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4066" w:type="dxa"/>
            <w:tcBorders>
              <w:left w:val="single" w:sz="1" w:space="0" w:color="000000"/>
              <w:bottom w:val="single" w:sz="1" w:space="0" w:color="000000"/>
              <w:right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r>
      <w:tr w:rsidR="00AC1DB9" w:rsidRPr="0066796A" w:rsidTr="00805102">
        <w:tc>
          <w:tcPr>
            <w:tcW w:w="641"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742"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217"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4066" w:type="dxa"/>
            <w:tcBorders>
              <w:left w:val="single" w:sz="1" w:space="0" w:color="000000"/>
              <w:bottom w:val="single" w:sz="1" w:space="0" w:color="000000"/>
              <w:right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r>
      <w:tr w:rsidR="00AC1DB9" w:rsidRPr="0066796A" w:rsidTr="00805102">
        <w:tc>
          <w:tcPr>
            <w:tcW w:w="641"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742"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2217" w:type="dxa"/>
            <w:tcBorders>
              <w:left w:val="single" w:sz="1" w:space="0" w:color="000000"/>
              <w:bottom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c>
          <w:tcPr>
            <w:tcW w:w="4066" w:type="dxa"/>
            <w:tcBorders>
              <w:left w:val="single" w:sz="1" w:space="0" w:color="000000"/>
              <w:bottom w:val="single" w:sz="1" w:space="0" w:color="000000"/>
              <w:right w:val="single" w:sz="1" w:space="0" w:color="000000"/>
            </w:tcBorders>
            <w:shd w:val="clear" w:color="auto" w:fill="auto"/>
          </w:tcPr>
          <w:p w:rsidR="00AC1DB9" w:rsidRPr="0066796A" w:rsidRDefault="00AC1DB9" w:rsidP="00805102">
            <w:pPr>
              <w:snapToGrid w:val="0"/>
              <w:spacing w:line="200" w:lineRule="atLeast"/>
              <w:jc w:val="both"/>
              <w:rPr>
                <w:color w:val="000000"/>
                <w14:shadow w14:blurRad="0" w14:dist="0" w14:dir="0" w14:sx="0" w14:sy="0" w14:kx="0" w14:ky="0" w14:algn="none">
                  <w14:srgbClr w14:val="000000"/>
                </w14:shadow>
              </w:rPr>
            </w:pPr>
          </w:p>
        </w:tc>
      </w:tr>
    </w:tbl>
    <w:p w:rsidR="00AC1DB9" w:rsidRPr="0066796A" w:rsidRDefault="00AC1DB9" w:rsidP="00AC1DB9">
      <w:pPr>
        <w:pStyle w:val="a9"/>
        <w:spacing w:line="200" w:lineRule="atLeast"/>
        <w:jc w:val="both"/>
        <w:rPr>
          <w:color w:val="000000"/>
        </w:rPr>
      </w:pPr>
    </w:p>
    <w:p w:rsidR="00AC1DB9" w:rsidRPr="0066796A" w:rsidRDefault="00AC1DB9" w:rsidP="00AC1DB9">
      <w:pPr>
        <w:pStyle w:val="a9"/>
        <w:spacing w:line="200" w:lineRule="atLeast"/>
        <w:jc w:val="both"/>
        <w:rPr>
          <w:color w:val="000000"/>
        </w:rPr>
      </w:pPr>
      <w:r w:rsidRPr="0066796A">
        <w:rPr>
          <w:color w:val="000000"/>
        </w:rPr>
        <w:tab/>
        <w:t>Пользователь автомобильных дорог местного значения муниципального образования Спасский сельсовет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w:t>
      </w:r>
    </w:p>
    <w:p w:rsidR="00AC1DB9" w:rsidRPr="0066796A" w:rsidRDefault="00AC1DB9" w:rsidP="000A5E5B">
      <w:pPr>
        <w:pStyle w:val="a9"/>
        <w:spacing w:line="200" w:lineRule="atLeast"/>
        <w:rPr>
          <w:color w:val="000000"/>
        </w:rPr>
      </w:pPr>
      <w:r w:rsidRPr="0066796A">
        <w:rPr>
          <w:color w:val="000000"/>
        </w:rPr>
        <w:t>Подпись лица, выдавшего предписание: __________</w:t>
      </w:r>
      <w:r w:rsidR="000A5E5B" w:rsidRPr="0066796A">
        <w:rPr>
          <w:color w:val="000000"/>
        </w:rPr>
        <w:t>________ ________________________</w:t>
      </w:r>
      <w:r w:rsidRPr="0066796A">
        <w:rPr>
          <w:color w:val="000000"/>
        </w:rPr>
        <w:tab/>
      </w:r>
      <w:r w:rsidRPr="0066796A">
        <w:rPr>
          <w:color w:val="000000"/>
        </w:rPr>
        <w:tab/>
      </w:r>
      <w:r w:rsidRPr="0066796A">
        <w:rPr>
          <w:color w:val="000000"/>
        </w:rPr>
        <w:tab/>
      </w:r>
      <w:r w:rsidRPr="0066796A">
        <w:rPr>
          <w:color w:val="000000"/>
        </w:rPr>
        <w:tab/>
      </w:r>
      <w:r w:rsidRPr="0066796A">
        <w:rPr>
          <w:color w:val="000000"/>
        </w:rPr>
        <w:tab/>
      </w:r>
      <w:r w:rsidRPr="0066796A">
        <w:rPr>
          <w:color w:val="000000"/>
        </w:rPr>
        <w:tab/>
      </w:r>
      <w:r w:rsidRPr="0066796A">
        <w:rPr>
          <w:color w:val="000000"/>
          <w:sz w:val="20"/>
          <w:szCs w:val="20"/>
        </w:rPr>
        <w:t xml:space="preserve"> (подпись)</w:t>
      </w:r>
      <w:r w:rsidRPr="0066796A">
        <w:rPr>
          <w:color w:val="000000"/>
          <w:sz w:val="20"/>
          <w:szCs w:val="20"/>
        </w:rPr>
        <w:tab/>
        <w:t xml:space="preserve">       (расшифровка подписи)</w:t>
      </w:r>
    </w:p>
    <w:p w:rsidR="00AC1DB9" w:rsidRPr="0066796A" w:rsidRDefault="00AC1DB9" w:rsidP="00AC1DB9">
      <w:pPr>
        <w:pStyle w:val="a9"/>
        <w:spacing w:line="200" w:lineRule="atLeast"/>
        <w:jc w:val="both"/>
        <w:rPr>
          <w:color w:val="000000"/>
        </w:rPr>
      </w:pPr>
      <w:r w:rsidRPr="0066796A">
        <w:rPr>
          <w:color w:val="000000"/>
        </w:rPr>
        <w:lastRenderedPageBreak/>
        <w:t>Предписание получено:</w:t>
      </w:r>
    </w:p>
    <w:p w:rsidR="00AC1DB9" w:rsidRPr="0066796A" w:rsidRDefault="00AC1DB9" w:rsidP="00AC1DB9">
      <w:pPr>
        <w:pStyle w:val="a9"/>
        <w:spacing w:line="200" w:lineRule="atLeast"/>
        <w:jc w:val="both"/>
        <w:rPr>
          <w:color w:val="000000"/>
          <w:lang w:val="en-US"/>
        </w:rPr>
      </w:pPr>
      <w:r w:rsidRPr="0066796A">
        <w:rPr>
          <w:color w:val="000000"/>
        </w:rPr>
        <w:t>___________________________________________________</w:t>
      </w:r>
      <w:r w:rsidR="000A5E5B" w:rsidRPr="0066796A">
        <w:rPr>
          <w:color w:val="000000"/>
        </w:rPr>
        <w:t>__________________________</w:t>
      </w:r>
    </w:p>
    <w:p w:rsidR="00AC1DB9" w:rsidRPr="0066796A" w:rsidRDefault="00AC1DB9" w:rsidP="00AC1DB9">
      <w:pPr>
        <w:pStyle w:val="a9"/>
        <w:spacing w:line="200" w:lineRule="atLeast"/>
        <w:jc w:val="center"/>
        <w:rPr>
          <w:color w:val="000000"/>
          <w:sz w:val="20"/>
          <w:szCs w:val="20"/>
        </w:rPr>
      </w:pPr>
      <w:r w:rsidRPr="0066796A">
        <w:rPr>
          <w:color w:val="000000"/>
          <w:sz w:val="20"/>
          <w:szCs w:val="20"/>
        </w:rPr>
        <w:t>(фамилия, имя, отчество, должность уполномоченного представителя пользователя автомобильных дорог местного значения муниципального образования Спасский сельсовет )</w:t>
      </w:r>
    </w:p>
    <w:p w:rsidR="00AC1DB9" w:rsidRPr="0066796A" w:rsidRDefault="00AC1DB9" w:rsidP="00AC1DB9">
      <w:pPr>
        <w:pStyle w:val="a9"/>
        <w:spacing w:line="200" w:lineRule="atLeast"/>
        <w:jc w:val="center"/>
        <w:rPr>
          <w:color w:val="000000"/>
          <w:sz w:val="20"/>
          <w:szCs w:val="20"/>
        </w:rPr>
      </w:pPr>
    </w:p>
    <w:p w:rsidR="00AC1DB9" w:rsidRPr="0066796A" w:rsidRDefault="00AC1DB9" w:rsidP="00AC1DB9">
      <w:pPr>
        <w:pStyle w:val="a9"/>
        <w:spacing w:line="200" w:lineRule="atLeast"/>
        <w:rPr>
          <w:color w:val="000000"/>
        </w:rPr>
      </w:pPr>
      <w:r w:rsidRPr="0066796A">
        <w:rPr>
          <w:color w:val="000000"/>
        </w:rPr>
        <w:t xml:space="preserve">_____ ____________________ 20___ г.     ________________  ________________________     </w:t>
      </w:r>
    </w:p>
    <w:p w:rsidR="00AC1DB9" w:rsidRPr="0066796A" w:rsidRDefault="00AC1DB9" w:rsidP="00AC1DB9">
      <w:pPr>
        <w:autoSpaceDE w:val="0"/>
        <w:spacing w:line="200" w:lineRule="atLeast"/>
        <w:jc w:val="center"/>
        <w:rPr>
          <w:color w:val="000000"/>
          <w:sz w:val="20"/>
          <w14:shadow w14:blurRad="0" w14:dist="0" w14:dir="0" w14:sx="0" w14:sy="0" w14:kx="0" w14:ky="0" w14:algn="none">
            <w14:srgbClr w14:val="000000"/>
          </w14:shadow>
        </w:rPr>
      </w:pPr>
      <w:r w:rsidRPr="0066796A">
        <w:rPr>
          <w:b/>
          <w:color w:val="000000"/>
          <w14:shadow w14:blurRad="0" w14:dist="0" w14:dir="0" w14:sx="0" w14:sy="0" w14:kx="0" w14:ky="0" w14:algn="none">
            <w14:srgbClr w14:val="000000"/>
          </w14:shadow>
        </w:rPr>
        <w:tab/>
      </w:r>
      <w:r w:rsidRPr="0066796A">
        <w:rPr>
          <w:b/>
          <w:color w:val="000000"/>
          <w14:shadow w14:blurRad="0" w14:dist="0" w14:dir="0" w14:sx="0" w14:sy="0" w14:kx="0" w14:ky="0" w14:algn="none">
            <w14:srgbClr w14:val="000000"/>
          </w14:shadow>
        </w:rPr>
        <w:tab/>
      </w:r>
      <w:r w:rsidRPr="0066796A">
        <w:rPr>
          <w:b/>
          <w:color w:val="000000"/>
          <w14:shadow w14:blurRad="0" w14:dist="0" w14:dir="0" w14:sx="0" w14:sy="0" w14:kx="0" w14:ky="0" w14:algn="none">
            <w14:srgbClr w14:val="000000"/>
          </w14:shadow>
        </w:rPr>
        <w:tab/>
      </w:r>
      <w:r w:rsidRPr="0066796A">
        <w:rPr>
          <w:b/>
          <w:color w:val="000000"/>
          <w14:shadow w14:blurRad="0" w14:dist="0" w14:dir="0" w14:sx="0" w14:sy="0" w14:kx="0" w14:ky="0" w14:algn="none">
            <w14:srgbClr w14:val="000000"/>
          </w14:shadow>
        </w:rPr>
        <w:tab/>
      </w:r>
      <w:r w:rsidRPr="0066796A">
        <w:rPr>
          <w:b/>
          <w:color w:val="000000"/>
          <w14:shadow w14:blurRad="0" w14:dist="0" w14:dir="0" w14:sx="0" w14:sy="0" w14:kx="0" w14:ky="0" w14:algn="none">
            <w14:srgbClr w14:val="000000"/>
          </w14:shadow>
        </w:rPr>
        <w:tab/>
      </w:r>
      <w:r w:rsidRPr="0066796A">
        <w:rPr>
          <w:b/>
          <w:color w:val="000000"/>
          <w14:shadow w14:blurRad="0" w14:dist="0" w14:dir="0" w14:sx="0" w14:sy="0" w14:kx="0" w14:ky="0" w14:algn="none">
            <w14:srgbClr w14:val="000000"/>
          </w14:shadow>
        </w:rPr>
        <w:tab/>
      </w:r>
      <w:r w:rsidRPr="0066796A">
        <w:rPr>
          <w:color w:val="000000"/>
          <w:sz w:val="20"/>
          <w14:shadow w14:blurRad="0" w14:dist="0" w14:dir="0" w14:sx="0" w14:sy="0" w14:kx="0" w14:ky="0" w14:algn="none">
            <w14:srgbClr w14:val="000000"/>
          </w14:shadow>
        </w:rPr>
        <w:t>(подпись)                         (расшифровка подписи)</w:t>
      </w: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0A5E5B" w:rsidRPr="0066796A" w:rsidRDefault="000A5E5B" w:rsidP="00FD2253">
      <w:pPr>
        <w:pStyle w:val="1"/>
        <w:ind w:left="5664" w:firstLine="708"/>
        <w:rPr>
          <w:lang w:val="en-US"/>
        </w:rPr>
      </w:pPr>
    </w:p>
    <w:p w:rsidR="00FD2253" w:rsidRPr="0066796A" w:rsidRDefault="00FD2253" w:rsidP="00FD2253">
      <w:pPr>
        <w:pStyle w:val="1"/>
        <w:ind w:left="5664" w:firstLine="708"/>
      </w:pPr>
    </w:p>
    <w:p w:rsidR="000A5E5B" w:rsidRPr="0066796A" w:rsidRDefault="000A5E5B" w:rsidP="000A5E5B">
      <w:pPr>
        <w:pStyle w:val="a8"/>
        <w:spacing w:after="0" w:line="200" w:lineRule="atLeast"/>
        <w:jc w:val="right"/>
      </w:pPr>
      <w:r w:rsidRPr="0066796A">
        <w:t>Приложение 2</w:t>
      </w:r>
    </w:p>
    <w:p w:rsidR="000A5E5B" w:rsidRPr="0066796A" w:rsidRDefault="000A5E5B" w:rsidP="000A5E5B">
      <w:pPr>
        <w:spacing w:line="200" w:lineRule="atLeast"/>
        <w:jc w:val="right"/>
        <w:rPr>
          <w14:shadow w14:blurRad="0" w14:dist="0" w14:dir="0" w14:sx="0" w14:sy="0" w14:kx="0" w14:ky="0" w14:algn="none">
            <w14:srgbClr w14:val="000000"/>
          </w14:shadow>
        </w:rPr>
      </w:pPr>
      <w:r w:rsidRPr="0066796A">
        <w:rPr>
          <w14:shadow w14:blurRad="0" w14:dist="0" w14:dir="0" w14:sx="0" w14:sy="0" w14:kx="0" w14:ky="0" w14:algn="none">
            <w14:srgbClr w14:val="000000"/>
          </w14:shadow>
        </w:rPr>
        <w:t xml:space="preserve">к административному регламенту </w:t>
      </w:r>
    </w:p>
    <w:p w:rsidR="000A5E5B" w:rsidRPr="0066796A" w:rsidRDefault="000A5E5B" w:rsidP="000A5E5B">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lastRenderedPageBreak/>
        <w:t xml:space="preserve">осуществления муниципального контроля </w:t>
      </w:r>
    </w:p>
    <w:p w:rsidR="000A5E5B" w:rsidRPr="0066796A" w:rsidRDefault="000A5E5B" w:rsidP="000A5E5B">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за обеспечением сохранности автомобильных</w:t>
      </w:r>
    </w:p>
    <w:p w:rsidR="000A5E5B" w:rsidRPr="0066796A" w:rsidRDefault="000A5E5B" w:rsidP="000A5E5B">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 дорог местного значения в границах </w:t>
      </w:r>
    </w:p>
    <w:p w:rsidR="000A5E5B" w:rsidRPr="0066796A" w:rsidRDefault="000A5E5B" w:rsidP="000A5E5B">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населенных пунктов муниципального образования </w:t>
      </w:r>
    </w:p>
    <w:p w:rsidR="000A5E5B" w:rsidRPr="0066796A" w:rsidRDefault="000A5E5B" w:rsidP="000A5E5B">
      <w:pPr>
        <w:spacing w:line="200" w:lineRule="atLeast"/>
        <w:jc w:val="right"/>
        <w:rPr>
          <w:color w:val="000000"/>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 xml:space="preserve">Спасский сельсовет  Саракташского района </w:t>
      </w:r>
    </w:p>
    <w:p w:rsidR="000A5E5B" w:rsidRPr="0066796A" w:rsidRDefault="000A5E5B" w:rsidP="000A5E5B">
      <w:pPr>
        <w:spacing w:line="200" w:lineRule="atLeast"/>
        <w:jc w:val="right"/>
        <w:rPr>
          <w:color w:val="000000"/>
          <w:lang w:val="en-US"/>
          <w14:shadow w14:blurRad="0" w14:dist="0" w14:dir="0" w14:sx="0" w14:sy="0" w14:kx="0" w14:ky="0" w14:algn="none">
            <w14:srgbClr w14:val="000000"/>
          </w14:shadow>
        </w:rPr>
      </w:pPr>
      <w:r w:rsidRPr="0066796A">
        <w:rPr>
          <w:color w:val="000000"/>
          <w14:shadow w14:blurRad="0" w14:dist="0" w14:dir="0" w14:sx="0" w14:sy="0" w14:kx="0" w14:ky="0" w14:algn="none">
            <w14:srgbClr w14:val="000000"/>
          </w14:shadow>
        </w:rPr>
        <w:t>Оренбургской области</w:t>
      </w:r>
    </w:p>
    <w:p w:rsidR="000A5E5B" w:rsidRPr="0066796A" w:rsidRDefault="000A5E5B" w:rsidP="000A5E5B">
      <w:pPr>
        <w:autoSpaceDE w:val="0"/>
        <w:spacing w:line="200" w:lineRule="atLeast"/>
        <w:jc w:val="center"/>
        <w:rPr>
          <w:b/>
          <w:sz w:val="24"/>
          <w:szCs w:val="24"/>
          <w14:shadow w14:blurRad="0" w14:dist="0" w14:dir="0" w14:sx="0" w14:sy="0" w14:kx="0" w14:ky="0" w14:algn="none">
            <w14:srgbClr w14:val="000000"/>
          </w14:shadow>
        </w:rPr>
      </w:pPr>
      <w:r w:rsidRPr="0066796A">
        <w:rPr>
          <w:b/>
          <w:sz w:val="24"/>
          <w:szCs w:val="24"/>
          <w14:shadow w14:blurRad="0" w14:dist="0" w14:dir="0" w14:sx="0" w14:sy="0" w14:kx="0" w14:ky="0" w14:algn="none">
            <w14:srgbClr w14:val="000000"/>
          </w14:shadow>
        </w:rPr>
        <w:t>Блок-схема</w:t>
      </w:r>
    </w:p>
    <w:p w:rsidR="000A5E5B" w:rsidRPr="0066796A" w:rsidRDefault="000A5E5B" w:rsidP="000A5E5B">
      <w:pPr>
        <w:autoSpaceDE w:val="0"/>
        <w:spacing w:line="200" w:lineRule="atLeast"/>
        <w:jc w:val="center"/>
        <w:rPr>
          <w:b/>
          <w:color w:val="000000"/>
          <w:sz w:val="24"/>
          <w:szCs w:val="24"/>
          <w14:shadow w14:blurRad="0" w14:dist="0" w14:dir="0" w14:sx="0" w14:sy="0" w14:kx="0" w14:ky="0" w14:algn="none">
            <w14:srgbClr w14:val="000000"/>
          </w14:shadow>
        </w:rPr>
      </w:pPr>
      <w:r w:rsidRPr="0066796A">
        <w:rPr>
          <w:b/>
          <w:sz w:val="24"/>
          <w:szCs w:val="24"/>
          <w14:shadow w14:blurRad="0" w14:dist="0" w14:dir="0" w14:sx="0" w14:sy="0" w14:kx="0" w14:ky="0" w14:algn="none">
            <w14:srgbClr w14:val="000000"/>
          </w14:shadow>
        </w:rPr>
        <w:t>административного регламента</w:t>
      </w:r>
      <w:r w:rsidRPr="0066796A">
        <w:rPr>
          <w:b/>
          <w:color w:val="000000"/>
          <w:sz w:val="24"/>
          <w:szCs w:val="24"/>
          <w14:shadow w14:blurRad="0" w14:dist="0" w14:dir="0" w14:sx="0" w14:sy="0" w14:kx="0" w14:ky="0" w14:algn="none">
            <w14:srgbClr w14:val="000000"/>
          </w14:shadow>
        </w:rPr>
        <w:t xml:space="preserve"> осуществления муниципального контроля за обеспечением сохранности автомобильных дорог местного значения муниципального образования Спасский сельсовет  Саракташского района Оренбургской области</w:t>
      </w:r>
    </w:p>
    <w:p w:rsidR="000A5E5B" w:rsidRPr="0066796A" w:rsidRDefault="000A5E5B" w:rsidP="000A5E5B">
      <w:pPr>
        <w:autoSpaceDE w:val="0"/>
        <w:spacing w:line="200" w:lineRule="atLeast"/>
        <w:jc w:val="center"/>
        <w:rPr>
          <w:sz w:val="24"/>
          <w:szCs w:val="24"/>
          <w14:shadow w14:blurRad="0" w14:dist="0" w14:dir="0" w14:sx="0" w14:sy="0" w14:kx="0" w14:ky="0" w14:algn="none">
            <w14:srgbClr w14:val="000000"/>
          </w14:shadow>
        </w:rPr>
      </w:pPr>
    </w:p>
    <w:p w:rsidR="000A5E5B" w:rsidRPr="0066796A" w:rsidRDefault="000045F4" w:rsidP="000A5E5B">
      <w:pPr>
        <w:autoSpaceDE w:val="0"/>
        <w:spacing w:line="200" w:lineRule="atLeast"/>
        <w:jc w:val="center"/>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49024" behindDoc="0" locked="0" layoutInCell="1" allowOverlap="1" wp14:anchorId="3FC45F51" wp14:editId="6B89874E">
                <wp:simplePos x="0" y="0"/>
                <wp:positionH relativeFrom="column">
                  <wp:posOffset>312420</wp:posOffset>
                </wp:positionH>
                <wp:positionV relativeFrom="paragraph">
                  <wp:posOffset>26035</wp:posOffset>
                </wp:positionV>
                <wp:extent cx="2923540" cy="721995"/>
                <wp:effectExtent l="7620" t="6985" r="12065" b="13970"/>
                <wp:wrapNone/>
                <wp:docPr id="3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1995"/>
                        </a:xfrm>
                        <a:prstGeom prst="ellipse">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24.6pt;margin-top:2.05pt;width:230.2pt;height:5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" strokeweight=".26mm">
                <v:textbox inset="0,0,0,0">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v:textbox>
              </v:oval>
            </w:pict>
          </mc:Fallback>
        </mc:AlternateContent>
      </w:r>
    </w:p>
    <w:p w:rsidR="000A5E5B" w:rsidRPr="0066796A" w:rsidRDefault="000A5E5B" w:rsidP="000A5E5B">
      <w:pPr>
        <w:autoSpaceDE w:val="0"/>
        <w:spacing w:line="200" w:lineRule="atLeast"/>
        <w:jc w:val="center"/>
        <w:rPr>
          <w:b/>
          <w:bCs/>
          <w:sz w:val="24"/>
          <w:szCs w:val="24"/>
          <w14:shadow w14:blurRad="0" w14:dist="0" w14:dir="0" w14:sx="0" w14:sy="0" w14:kx="0" w14:ky="0" w14:algn="none">
            <w14:srgbClr w14:val="000000"/>
          </w14:shadow>
        </w:rPr>
      </w:pPr>
    </w:p>
    <w:p w:rsidR="000A5E5B" w:rsidRPr="0066796A" w:rsidRDefault="000A5E5B" w:rsidP="000A5E5B">
      <w:pPr>
        <w:tabs>
          <w:tab w:val="left" w:pos="-15"/>
        </w:tabs>
        <w:autoSpaceDE w:val="0"/>
        <w:spacing w:line="200" w:lineRule="atLeast"/>
        <w:jc w:val="center"/>
        <w:rPr>
          <w:b/>
          <w:bCs/>
          <w:sz w:val="24"/>
          <w:szCs w:val="24"/>
          <w14:shadow w14:blurRad="0" w14:dist="0" w14:dir="0" w14:sx="0" w14:sy="0" w14:kx="0" w14:ky="0" w14:algn="none">
            <w14:srgbClr w14:val="000000"/>
          </w14:shadow>
        </w:rPr>
      </w:pPr>
    </w:p>
    <w:p w:rsidR="000A5E5B" w:rsidRPr="0066796A" w:rsidRDefault="000045F4" w:rsidP="000A5E5B">
      <w:pPr>
        <w:spacing w:line="200" w:lineRule="atLeast"/>
        <w:ind w:firstLine="709"/>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42880" behindDoc="0" locked="0" layoutInCell="1" allowOverlap="1" wp14:anchorId="1618B639" wp14:editId="4D1357FC">
                <wp:simplePos x="0" y="0"/>
                <wp:positionH relativeFrom="column">
                  <wp:posOffset>1714500</wp:posOffset>
                </wp:positionH>
                <wp:positionV relativeFrom="paragraph">
                  <wp:posOffset>165100</wp:posOffset>
                </wp:positionV>
                <wp:extent cx="0" cy="194945"/>
                <wp:effectExtent l="57150" t="12700" r="57150" b="209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F9B02" id="Прямая соединительная линия 3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fU3w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W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" strokeweight=".26mm">
                <v:stroke endarrow="block" joinstyle="miter"/>
              </v:line>
            </w:pict>
          </mc:Fallback>
        </mc:AlternateContent>
      </w:r>
    </w:p>
    <w:p w:rsidR="000A5E5B" w:rsidRPr="0066796A" w:rsidRDefault="000045F4" w:rsidP="000A5E5B">
      <w:pPr>
        <w:spacing w:line="200" w:lineRule="atLeast"/>
        <w:ind w:firstLine="709"/>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1" allowOverlap="1" wp14:anchorId="7A234FFC" wp14:editId="37C076E6">
                <wp:simplePos x="0" y="0"/>
                <wp:positionH relativeFrom="column">
                  <wp:posOffset>3799205</wp:posOffset>
                </wp:positionH>
                <wp:positionV relativeFrom="paragraph">
                  <wp:posOffset>74930</wp:posOffset>
                </wp:positionV>
                <wp:extent cx="2221230" cy="664210"/>
                <wp:effectExtent l="8255" t="8255" r="8890" b="13335"/>
                <wp:wrapNone/>
                <wp:docPr id="30"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6642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44" o:spid="_x0000_s1027" style="position:absolute;left:0;text-align:left;margin-left:299.15pt;margin-top:5.9pt;width:174.9pt;height: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" strokeweight=".26mm">
                <v:stroke endarrow="block"/>
                <v:path arrowok="t"/>
                <v:textbox inset="0,0,0,0">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v:textbox>
              </v:oval>
            </w:pict>
          </mc:Fallback>
        </mc:AlternateContent>
      </w:r>
    </w:p>
    <w:p w:rsidR="000A5E5B" w:rsidRPr="0066796A" w:rsidRDefault="000045F4" w:rsidP="000A5E5B">
      <w:pPr>
        <w:spacing w:line="200" w:lineRule="atLeast"/>
        <w:ind w:firstLine="709"/>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72576" behindDoc="0" locked="0" layoutInCell="1" allowOverlap="1" wp14:anchorId="6D9E353C" wp14:editId="696D3D46">
                <wp:simplePos x="0" y="0"/>
                <wp:positionH relativeFrom="column">
                  <wp:posOffset>305435</wp:posOffset>
                </wp:positionH>
                <wp:positionV relativeFrom="paragraph">
                  <wp:posOffset>19050</wp:posOffset>
                </wp:positionV>
                <wp:extent cx="2409190" cy="647700"/>
                <wp:effectExtent l="10160" t="9525" r="9525" b="9525"/>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8" type="#_x0000_t202" style="position:absolute;left:0;text-align:left;margin-left:24.05pt;margin-top:1.5pt;width:189.7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v:textbox>
              </v:shape>
            </w:pict>
          </mc:Fallback>
        </mc:AlternateContent>
      </w:r>
    </w:p>
    <w:p w:rsidR="000A5E5B" w:rsidRPr="0066796A" w:rsidRDefault="000A5E5B" w:rsidP="000A5E5B">
      <w:pPr>
        <w:spacing w:line="200" w:lineRule="atLeast"/>
        <w:ind w:firstLine="709"/>
        <w:rPr>
          <w:sz w:val="24"/>
          <w:szCs w:val="24"/>
          <w14:shadow w14:blurRad="0" w14:dist="0" w14:dir="0" w14:sx="0" w14:sy="0" w14:kx="0" w14:ky="0" w14:algn="none">
            <w14:srgbClr w14:val="000000"/>
          </w14:shadow>
        </w:rPr>
      </w:pPr>
    </w:p>
    <w:p w:rsidR="000A5E5B" w:rsidRPr="0066796A" w:rsidRDefault="000A5E5B" w:rsidP="000A5E5B">
      <w:pPr>
        <w:spacing w:line="200" w:lineRule="atLeast"/>
        <w:ind w:firstLine="709"/>
        <w:rPr>
          <w:sz w:val="24"/>
          <w:szCs w:val="24"/>
          <w14:shadow w14:blurRad="0" w14:dist="0" w14:dir="0" w14:sx="0" w14:sy="0" w14:kx="0" w14:ky="0" w14:algn="none">
            <w14:srgbClr w14:val="000000"/>
          </w14:shadow>
        </w:rPr>
      </w:pPr>
    </w:p>
    <w:p w:rsidR="000A5E5B" w:rsidRPr="0066796A" w:rsidRDefault="000045F4" w:rsidP="000A5E5B">
      <w:pPr>
        <w:spacing w:line="200" w:lineRule="atLeast"/>
        <w:ind w:firstLine="709"/>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50048" behindDoc="0" locked="0" layoutInCell="1" allowOverlap="1" wp14:anchorId="1ED497A6" wp14:editId="5CCA8063">
                <wp:simplePos x="0" y="0"/>
                <wp:positionH relativeFrom="column">
                  <wp:posOffset>1665605</wp:posOffset>
                </wp:positionH>
                <wp:positionV relativeFrom="paragraph">
                  <wp:posOffset>140970</wp:posOffset>
                </wp:positionV>
                <wp:extent cx="2540" cy="170815"/>
                <wp:effectExtent l="55880" t="7620" r="55880" b="21590"/>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081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77264" id="Line 3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1.1pt" to="131.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" strokeweight=".26mm">
                <v:stroke endarrow="block"/>
              </v:line>
            </w:pict>
          </mc:Fallback>
        </mc:AlternateContent>
      </w: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56192" behindDoc="0" locked="0" layoutInCell="1" allowOverlap="1" wp14:anchorId="5FAC41EF" wp14:editId="6E6A6435">
                <wp:simplePos x="0" y="0"/>
                <wp:positionH relativeFrom="column">
                  <wp:posOffset>4860290</wp:posOffset>
                </wp:positionH>
                <wp:positionV relativeFrom="paragraph">
                  <wp:posOffset>83185</wp:posOffset>
                </wp:positionV>
                <wp:extent cx="0" cy="276860"/>
                <wp:effectExtent l="59690" t="6985" r="54610" b="20955"/>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A3B39"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6.55pt" to="3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" strokeweight=".26mm">
                <v:stroke endarrow="block"/>
              </v:line>
            </w:pict>
          </mc:Fallback>
        </mc:AlternateContent>
      </w:r>
    </w:p>
    <w:p w:rsidR="000A5E5B" w:rsidRPr="0066796A" w:rsidRDefault="000A5E5B" w:rsidP="000A5E5B">
      <w:pPr>
        <w:spacing w:line="200" w:lineRule="atLeast"/>
        <w:ind w:firstLine="709"/>
        <w:rPr>
          <w:sz w:val="24"/>
          <w:szCs w:val="24"/>
          <w14:shadow w14:blurRad="0" w14:dist="0" w14:dir="0" w14:sx="0" w14:sy="0" w14:kx="0" w14:ky="0" w14:algn="none">
            <w14:srgbClr w14:val="000000"/>
          </w14:shadow>
        </w:rPr>
      </w:pPr>
    </w:p>
    <w:p w:rsidR="000A5E5B" w:rsidRPr="0066796A" w:rsidRDefault="000045F4" w:rsidP="000A5E5B">
      <w:pPr>
        <w:spacing w:line="200" w:lineRule="atLeast"/>
        <w:ind w:firstLine="709"/>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1" allowOverlap="1" wp14:anchorId="02934529" wp14:editId="66D0EBC4">
                <wp:simplePos x="0" y="0"/>
                <wp:positionH relativeFrom="column">
                  <wp:posOffset>283210</wp:posOffset>
                </wp:positionH>
                <wp:positionV relativeFrom="paragraph">
                  <wp:posOffset>9525</wp:posOffset>
                </wp:positionV>
                <wp:extent cx="5715000" cy="476250"/>
                <wp:effectExtent l="6985" t="9525" r="12065" b="9525"/>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2.3pt;margin-top:.75pt;width:450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v:textbox>
              </v:shape>
            </w:pict>
          </mc:Fallback>
        </mc:AlternateContent>
      </w:r>
    </w:p>
    <w:p w:rsidR="000A5E5B" w:rsidRPr="0066796A" w:rsidRDefault="000A5E5B" w:rsidP="000A5E5B">
      <w:pPr>
        <w:spacing w:line="200" w:lineRule="atLeast"/>
        <w:ind w:firstLine="709"/>
        <w:rPr>
          <w:sz w:val="24"/>
          <w:szCs w:val="24"/>
          <w14:shadow w14:blurRad="0" w14:dist="0" w14:dir="0" w14:sx="0" w14:sy="0" w14:kx="0" w14:ky="0" w14:algn="none">
            <w14:srgbClr w14:val="000000"/>
          </w14:shadow>
        </w:rPr>
      </w:pPr>
    </w:p>
    <w:p w:rsidR="000A5E5B" w:rsidRPr="0066796A" w:rsidRDefault="000045F4" w:rsidP="000A5E5B">
      <w:pPr>
        <w:spacing w:line="200" w:lineRule="atLeast"/>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60288" behindDoc="0" locked="0" layoutInCell="1" allowOverlap="1" wp14:anchorId="77F1AF0B" wp14:editId="0DD53EF9">
                <wp:simplePos x="0" y="0"/>
                <wp:positionH relativeFrom="column">
                  <wp:posOffset>4912360</wp:posOffset>
                </wp:positionH>
                <wp:positionV relativeFrom="paragraph">
                  <wp:posOffset>135255</wp:posOffset>
                </wp:positionV>
                <wp:extent cx="0" cy="172720"/>
                <wp:effectExtent l="54610" t="11430" r="59690" b="15875"/>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DFDB9F"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0.65pt" to="38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" strokeweight=".26mm">
                <v:stroke endarrow="block"/>
              </v:line>
            </w:pict>
          </mc:Fallback>
        </mc:AlternateContent>
      </w: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73600" behindDoc="0" locked="0" layoutInCell="1" allowOverlap="1" wp14:anchorId="48DD813E" wp14:editId="74B3F67F">
                <wp:simplePos x="0" y="0"/>
                <wp:positionH relativeFrom="column">
                  <wp:posOffset>2032635</wp:posOffset>
                </wp:positionH>
                <wp:positionV relativeFrom="paragraph">
                  <wp:posOffset>135255</wp:posOffset>
                </wp:positionV>
                <wp:extent cx="0" cy="189865"/>
                <wp:effectExtent l="60960" t="11430" r="53340" b="17780"/>
                <wp:wrapNone/>
                <wp:docPr id="24"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8776D" id="Прямая соединительная линия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0.65pt" to="160.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" strokeweight=".26mm">
                <v:stroke endarrow="block" joinstyle="miter"/>
              </v:line>
            </w:pict>
          </mc:Fallback>
        </mc:AlternateContent>
      </w:r>
    </w:p>
    <w:p w:rsidR="000A5E5B" w:rsidRPr="0066796A" w:rsidRDefault="000045F4" w:rsidP="000A5E5B">
      <w:pPr>
        <w:pStyle w:val="HTML"/>
        <w:spacing w:line="200" w:lineRule="atLeast"/>
        <w:rPr>
          <w:rFonts w:ascii="Times New Roman" w:hAnsi="Times New Roman"/>
        </w:rPr>
      </w:pPr>
      <w:r w:rsidRPr="0066796A">
        <w:rPr>
          <w:noProof/>
          <w:lang w:eastAsia="ru-RU"/>
        </w:rPr>
        <mc:AlternateContent>
          <mc:Choice Requires="wps">
            <w:drawing>
              <wp:anchor distT="0" distB="0" distL="114300" distR="114300" simplePos="0" relativeHeight="251643904" behindDoc="0" locked="0" layoutInCell="1" allowOverlap="1" wp14:anchorId="37045136" wp14:editId="3BAC4DD3">
                <wp:simplePos x="0" y="0"/>
                <wp:positionH relativeFrom="column">
                  <wp:posOffset>828675</wp:posOffset>
                </wp:positionH>
                <wp:positionV relativeFrom="paragraph">
                  <wp:posOffset>635</wp:posOffset>
                </wp:positionV>
                <wp:extent cx="0" cy="189865"/>
                <wp:effectExtent l="57150" t="10160" r="57150" b="19050"/>
                <wp:wrapNone/>
                <wp:docPr id="23"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4F113" id="Прямая соединительная линия 3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05pt" to="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" strokeweight=".26mm">
                <v:stroke endarrow="block" joinstyle="miter"/>
              </v:line>
            </w:pict>
          </mc:Fallback>
        </mc:AlternateContent>
      </w:r>
      <w:r w:rsidRPr="0066796A">
        <w:rPr>
          <w:noProof/>
          <w:lang w:eastAsia="ru-RU"/>
        </w:rPr>
        <mc:AlternateContent>
          <mc:Choice Requires="wps">
            <w:drawing>
              <wp:anchor distT="0" distB="0" distL="114300" distR="114300" simplePos="0" relativeHeight="251659264" behindDoc="0" locked="0" layoutInCell="1" allowOverlap="1" wp14:anchorId="5C325CE2" wp14:editId="13224403">
                <wp:simplePos x="0" y="0"/>
                <wp:positionH relativeFrom="column">
                  <wp:posOffset>2750185</wp:posOffset>
                </wp:positionH>
                <wp:positionV relativeFrom="paragraph">
                  <wp:posOffset>132715</wp:posOffset>
                </wp:positionV>
                <wp:extent cx="3228975" cy="647700"/>
                <wp:effectExtent l="6985" t="8890" r="12065" b="1016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216.55pt;margin-top:10.45pt;width:254.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v:textbox>
              </v:shape>
            </w:pict>
          </mc:Fallback>
        </mc:AlternateContent>
      </w:r>
      <w:r w:rsidR="000A5E5B" w:rsidRPr="0066796A">
        <w:rPr>
          <w:rFonts w:ascii="Times New Roman" w:hAnsi="Times New Roman" w:cs="Times New Roman"/>
        </w:rPr>
        <w:t xml:space="preserve"> </w:t>
      </w:r>
      <w:r w:rsidR="000A5E5B" w:rsidRPr="0066796A">
        <w:rPr>
          <w:rFonts w:ascii="Times New Roman" w:hAnsi="Times New Roman"/>
        </w:rPr>
        <w:tab/>
      </w:r>
      <w:r w:rsidR="000A5E5B" w:rsidRPr="0066796A">
        <w:rPr>
          <w:rFonts w:ascii="Times New Roman" w:hAnsi="Times New Roman"/>
        </w:rPr>
        <w:tab/>
      </w:r>
      <w:r w:rsidR="000A5E5B" w:rsidRPr="0066796A">
        <w:rPr>
          <w:rFonts w:ascii="Times New Roman" w:hAnsi="Times New Roman"/>
        </w:rPr>
        <w:tab/>
      </w:r>
    </w:p>
    <w:p w:rsidR="000A5E5B" w:rsidRPr="0066796A" w:rsidRDefault="000045F4" w:rsidP="000A5E5B">
      <w:pPr>
        <w:pStyle w:val="HTML"/>
        <w:spacing w:line="200" w:lineRule="atLeast"/>
      </w:pPr>
      <w:r w:rsidRPr="0066796A">
        <w:rPr>
          <w:noProof/>
          <w:lang w:eastAsia="ru-RU"/>
        </w:rPr>
        <mc:AlternateContent>
          <mc:Choice Requires="wps">
            <w:drawing>
              <wp:anchor distT="0" distB="0" distL="114300" distR="114300" simplePos="0" relativeHeight="251651072" behindDoc="0" locked="0" layoutInCell="1" allowOverlap="1" wp14:anchorId="2497EEE0" wp14:editId="73B3BB4C">
                <wp:simplePos x="0" y="0"/>
                <wp:positionH relativeFrom="column">
                  <wp:posOffset>239395</wp:posOffset>
                </wp:positionH>
                <wp:positionV relativeFrom="paragraph">
                  <wp:posOffset>55880</wp:posOffset>
                </wp:positionV>
                <wp:extent cx="1285240" cy="633095"/>
                <wp:effectExtent l="10795" t="8255" r="8890" b="635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18.85pt;margin-top:4.4pt;width:101.2pt;height:4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" strokeweight=".26mm">
                <v:stroke endarrow="block" joinstyle="round"/>
                <v:path arrowok="t"/>
                <v:textbox inset="0,0,0,0">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r w:rsidRPr="0066796A">
        <w:rPr>
          <w:noProof/>
          <w:lang w:eastAsia="ru-RU"/>
        </w:rPr>
        <mc:AlternateContent>
          <mc:Choice Requires="wps">
            <w:drawing>
              <wp:anchor distT="0" distB="0" distL="114300" distR="114300" simplePos="0" relativeHeight="251655168" behindDoc="0" locked="0" layoutInCell="1" allowOverlap="1" wp14:anchorId="51254E17" wp14:editId="1F31AF62">
                <wp:simplePos x="0" y="0"/>
                <wp:positionH relativeFrom="column">
                  <wp:posOffset>1651635</wp:posOffset>
                </wp:positionH>
                <wp:positionV relativeFrom="paragraph">
                  <wp:posOffset>31750</wp:posOffset>
                </wp:positionV>
                <wp:extent cx="942975" cy="610870"/>
                <wp:effectExtent l="13335" t="12700" r="5715" b="508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610870"/>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200" w:lineRule="atLeast"/>
                              <w:jc w:val="center"/>
                              <w:rPr>
                                <w:kern w:val="1"/>
                                <w:lang w:bidi="ru-RU"/>
                              </w:rPr>
                            </w:pPr>
                            <w:r>
                              <w:rPr>
                                <w:kern w:val="1"/>
                                <w:lang w:bidi="ru-RU"/>
                              </w:rPr>
                              <w:t>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margin-left:130.05pt;margin-top:2.5pt;width:74.25pt;height:4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" strokeweight=".26mm">
                <v:stroke endarrow="block" joinstyle="round"/>
                <v:path arrowok="t"/>
                <v:textbox inset="0,0,0,0">
                  <w:txbxContent>
                    <w:p w:rsidR="000A5E5B" w:rsidRDefault="000A5E5B" w:rsidP="000A5E5B">
                      <w:pPr>
                        <w:overflowPunct w:val="0"/>
                        <w:spacing w:line="200" w:lineRule="atLeast"/>
                        <w:jc w:val="center"/>
                        <w:rPr>
                          <w:kern w:val="1"/>
                          <w:lang w:bidi="ru-RU"/>
                        </w:rPr>
                      </w:pPr>
                      <w:r>
                        <w:rPr>
                          <w:kern w:val="1"/>
                          <w:lang w:bidi="ru-RU"/>
                        </w:rPr>
                        <w:t>Выездная проверка</w:t>
                      </w:r>
                    </w:p>
                  </w:txbxContent>
                </v:textbox>
              </v:shape>
            </w:pict>
          </mc:Fallback>
        </mc:AlternateContent>
      </w:r>
    </w:p>
    <w:p w:rsidR="000A5E5B" w:rsidRPr="0066796A" w:rsidRDefault="000A5E5B" w:rsidP="000A5E5B">
      <w:pPr>
        <w:pStyle w:val="HTML"/>
        <w:spacing w:line="200" w:lineRule="atLeast"/>
      </w:pPr>
    </w:p>
    <w:p w:rsidR="000A5E5B" w:rsidRPr="0066796A" w:rsidRDefault="000A5E5B" w:rsidP="000A5E5B">
      <w:pPr>
        <w:pStyle w:val="HTML"/>
        <w:spacing w:line="200" w:lineRule="atLeast"/>
        <w:rPr>
          <w:rFonts w:ascii="Times New Roman" w:hAnsi="Times New Roman"/>
        </w:rPr>
      </w:pPr>
      <w:r w:rsidRPr="0066796A">
        <w:rPr>
          <w:rFonts w:ascii="Times New Roman" w:hAnsi="Times New Roman"/>
        </w:rPr>
        <w:tab/>
      </w:r>
      <w:r w:rsidRPr="0066796A">
        <w:rPr>
          <w:rFonts w:ascii="Times New Roman" w:hAnsi="Times New Roman"/>
        </w:rPr>
        <w:tab/>
      </w:r>
    </w:p>
    <w:p w:rsidR="000A5E5B" w:rsidRPr="0066796A" w:rsidRDefault="000045F4" w:rsidP="000A5E5B">
      <w:pPr>
        <w:pStyle w:val="HTML"/>
        <w:spacing w:line="200" w:lineRule="atLeast"/>
        <w:rPr>
          <w:rFonts w:ascii="Times New Roman" w:hAnsi="Times New Roman" w:cs="Times New Roman"/>
        </w:rPr>
      </w:pPr>
      <w:r w:rsidRPr="0066796A">
        <w:rPr>
          <w:noProof/>
          <w:lang w:eastAsia="ru-RU"/>
        </w:rPr>
        <mc:AlternateContent>
          <mc:Choice Requires="wps">
            <w:drawing>
              <wp:anchor distT="0" distB="0" distL="114300" distR="114300" simplePos="0" relativeHeight="251644928" behindDoc="0" locked="0" layoutInCell="1" allowOverlap="1" wp14:anchorId="50221313" wp14:editId="46429CE3">
                <wp:simplePos x="0" y="0"/>
                <wp:positionH relativeFrom="column">
                  <wp:posOffset>3790950</wp:posOffset>
                </wp:positionH>
                <wp:positionV relativeFrom="paragraph">
                  <wp:posOffset>86995</wp:posOffset>
                </wp:positionV>
                <wp:extent cx="0" cy="180975"/>
                <wp:effectExtent l="57150" t="10795" r="57150" b="17780"/>
                <wp:wrapNone/>
                <wp:docPr id="19"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E4529" id="Прямая соединительная линия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6.85pt" to="29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" strokeweight=".26mm">
                <v:stroke endarrow="block" joinstyle="miter"/>
              </v:line>
            </w:pict>
          </mc:Fallback>
        </mc:AlternateContent>
      </w:r>
      <w:r w:rsidRPr="0066796A">
        <w:rPr>
          <w:noProof/>
          <w:lang w:eastAsia="ru-RU"/>
        </w:rPr>
        <mc:AlternateContent>
          <mc:Choice Requires="wps">
            <w:drawing>
              <wp:anchor distT="0" distB="0" distL="114300" distR="114300" simplePos="0" relativeHeight="251645952" behindDoc="0" locked="0" layoutInCell="1" allowOverlap="1" wp14:anchorId="04899A44" wp14:editId="2DEFE876">
                <wp:simplePos x="0" y="0"/>
                <wp:positionH relativeFrom="column">
                  <wp:posOffset>2090420</wp:posOffset>
                </wp:positionH>
                <wp:positionV relativeFrom="paragraph">
                  <wp:posOffset>121920</wp:posOffset>
                </wp:positionV>
                <wp:extent cx="13970" cy="274955"/>
                <wp:effectExtent l="42545" t="7620" r="57785" b="22225"/>
                <wp:wrapNone/>
                <wp:docPr id="18"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749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831C8" id="Прямая соединительная линия 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9.6pt" to="165.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" strokeweight=".26mm">
                <v:stroke endarrow="block" joinstyle="miter"/>
              </v:line>
            </w:pict>
          </mc:Fallback>
        </mc:AlternateContent>
      </w:r>
      <w:r w:rsidRPr="0066796A">
        <w:rPr>
          <w:noProof/>
          <w:lang w:eastAsia="ru-RU"/>
        </w:rPr>
        <mc:AlternateContent>
          <mc:Choice Requires="wps">
            <w:drawing>
              <wp:anchor distT="0" distB="0" distL="114300" distR="114300" simplePos="0" relativeHeight="251652096" behindDoc="0" locked="0" layoutInCell="1" allowOverlap="1" wp14:anchorId="67B5D4D3" wp14:editId="45B29A50">
                <wp:simplePos x="0" y="0"/>
                <wp:positionH relativeFrom="column">
                  <wp:posOffset>5122545</wp:posOffset>
                </wp:positionH>
                <wp:positionV relativeFrom="paragraph">
                  <wp:posOffset>132080</wp:posOffset>
                </wp:positionV>
                <wp:extent cx="0" cy="180975"/>
                <wp:effectExtent l="55245" t="8255" r="59055" b="2032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5FF86" id="Line 3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10.4pt" to="403.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" strokeweight=".26mm">
                <v:stroke endarrow="block"/>
              </v:line>
            </w:pict>
          </mc:Fallback>
        </mc:AlternateContent>
      </w:r>
      <w:r w:rsidRPr="0066796A">
        <w:rPr>
          <w:noProof/>
          <w:lang w:eastAsia="ru-RU"/>
        </w:rPr>
        <mc:AlternateContent>
          <mc:Choice Requires="wps">
            <w:drawing>
              <wp:anchor distT="0" distB="0" distL="114300" distR="114300" simplePos="0" relativeHeight="251654144" behindDoc="0" locked="0" layoutInCell="1" allowOverlap="1" wp14:anchorId="6FD6CBF9" wp14:editId="1E5BF24A">
                <wp:simplePos x="0" y="0"/>
                <wp:positionH relativeFrom="column">
                  <wp:posOffset>802005</wp:posOffset>
                </wp:positionH>
                <wp:positionV relativeFrom="paragraph">
                  <wp:posOffset>168275</wp:posOffset>
                </wp:positionV>
                <wp:extent cx="0" cy="190500"/>
                <wp:effectExtent l="59055" t="6350" r="55245" b="22225"/>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BEC9A" id="Line 4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25pt" to="63.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" strokeweight=".26mm">
                <v:stroke endarrow="block"/>
              </v:line>
            </w:pict>
          </mc:Fallback>
        </mc:AlternateContent>
      </w:r>
    </w:p>
    <w:p w:rsidR="000A5E5B" w:rsidRPr="0066796A" w:rsidRDefault="000045F4" w:rsidP="000A5E5B">
      <w:pPr>
        <w:pStyle w:val="HTML"/>
        <w:spacing w:line="200" w:lineRule="atLeast"/>
        <w:rPr>
          <w:rFonts w:ascii="Times New Roman" w:hAnsi="Times New Roman" w:cs="Times New Roman"/>
        </w:rPr>
      </w:pPr>
      <w:r w:rsidRPr="0066796A">
        <w:rPr>
          <w:noProof/>
          <w:lang w:eastAsia="ru-RU"/>
        </w:rPr>
        <mc:AlternateContent>
          <mc:Choice Requires="wps">
            <w:drawing>
              <wp:anchor distT="0" distB="0" distL="114300" distR="114300" simplePos="0" relativeHeight="251661312" behindDoc="0" locked="0" layoutInCell="1" allowOverlap="1" wp14:anchorId="486ACAD6" wp14:editId="43F4584C">
                <wp:simplePos x="0" y="0"/>
                <wp:positionH relativeFrom="column">
                  <wp:posOffset>2740660</wp:posOffset>
                </wp:positionH>
                <wp:positionV relativeFrom="paragraph">
                  <wp:posOffset>101600</wp:posOffset>
                </wp:positionV>
                <wp:extent cx="1457325" cy="1051560"/>
                <wp:effectExtent l="6985" t="6350" r="12065" b="889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5156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215.8pt;margin-top:8pt;width:114.75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v:textbox>
              </v:shape>
            </w:pict>
          </mc:Fallback>
        </mc:AlternateContent>
      </w:r>
      <w:r w:rsidRPr="0066796A">
        <w:rPr>
          <w:noProof/>
          <w:lang w:eastAsia="ru-RU"/>
        </w:rPr>
        <mc:AlternateContent>
          <mc:Choice Requires="wps">
            <w:drawing>
              <wp:anchor distT="0" distB="0" distL="114300" distR="114300" simplePos="0" relativeHeight="251662336" behindDoc="0" locked="0" layoutInCell="1" allowOverlap="1" wp14:anchorId="0FEC2C4F" wp14:editId="726C9E39">
                <wp:simplePos x="0" y="0"/>
                <wp:positionH relativeFrom="column">
                  <wp:posOffset>4557395</wp:posOffset>
                </wp:positionH>
                <wp:positionV relativeFrom="paragraph">
                  <wp:posOffset>137160</wp:posOffset>
                </wp:positionV>
                <wp:extent cx="1390650" cy="1012825"/>
                <wp:effectExtent l="13970" t="13335" r="5080" b="1206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1282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margin-left:358.85pt;margin-top:10.8pt;width:109.5pt;height:7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v:textbox>
              </v:shape>
            </w:pict>
          </mc:Fallback>
        </mc:AlternateContent>
      </w:r>
    </w:p>
    <w:p w:rsidR="000A5E5B" w:rsidRPr="0066796A" w:rsidRDefault="000045F4" w:rsidP="000A5E5B">
      <w:pPr>
        <w:pStyle w:val="HTML"/>
        <w:spacing w:line="200" w:lineRule="atLeast"/>
        <w:rPr>
          <w:rFonts w:ascii="Times New Roman" w:hAnsi="Times New Roman" w:cs="Times New Roman"/>
        </w:rPr>
      </w:pPr>
      <w:r w:rsidRPr="0066796A">
        <w:rPr>
          <w:noProof/>
          <w:lang w:eastAsia="ru-RU"/>
        </w:rPr>
        <mc:AlternateContent>
          <mc:Choice Requires="wps">
            <w:drawing>
              <wp:anchor distT="0" distB="0" distL="114300" distR="114300" simplePos="0" relativeHeight="251664384" behindDoc="0" locked="0" layoutInCell="1" allowOverlap="1" wp14:anchorId="4BFEF481" wp14:editId="0EF6E630">
                <wp:simplePos x="0" y="0"/>
                <wp:positionH relativeFrom="column">
                  <wp:posOffset>217170</wp:posOffset>
                </wp:positionH>
                <wp:positionV relativeFrom="paragraph">
                  <wp:posOffset>19685</wp:posOffset>
                </wp:positionV>
                <wp:extent cx="2407920" cy="499110"/>
                <wp:effectExtent l="7620" t="10160" r="13335" b="5080"/>
                <wp:wrapNone/>
                <wp:docPr id="1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7920" cy="4991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51" o:spid="_x0000_s1035" style="position:absolute;margin-left:17.1pt;margin-top:1.55pt;width:189.6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" strokeweight=".26mm">
                <v:stroke endarrow="block"/>
                <v:path arrowok="t"/>
                <v:textbox inset="0,0,0,0">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0A5E5B" w:rsidRPr="0066796A" w:rsidRDefault="000A5E5B" w:rsidP="000A5E5B">
      <w:pPr>
        <w:pStyle w:val="HTML"/>
        <w:spacing w:line="200" w:lineRule="atLeast"/>
        <w:rPr>
          <w:rFonts w:ascii="Times New Roman" w:hAnsi="Times New Roman" w:cs="Times New Roman"/>
        </w:rPr>
      </w:pPr>
    </w:p>
    <w:p w:rsidR="000A5E5B" w:rsidRPr="0066796A" w:rsidRDefault="000045F4" w:rsidP="000A5E5B">
      <w:pPr>
        <w:pStyle w:val="HTML"/>
        <w:spacing w:line="200" w:lineRule="atLeast"/>
        <w:rPr>
          <w:rFonts w:ascii="Times New Roman" w:hAnsi="Times New Roman" w:cs="Times New Roman"/>
        </w:rPr>
      </w:pPr>
      <w:r w:rsidRPr="0066796A">
        <w:rPr>
          <w:noProof/>
          <w:lang w:eastAsia="ru-RU"/>
        </w:rPr>
        <mc:AlternateContent>
          <mc:Choice Requires="wps">
            <w:drawing>
              <wp:anchor distT="0" distB="0" distL="114300" distR="114300" simplePos="0" relativeHeight="251668480" behindDoc="0" locked="0" layoutInCell="1" allowOverlap="1" wp14:anchorId="30E97370" wp14:editId="06FE6BC7">
                <wp:simplePos x="0" y="0"/>
                <wp:positionH relativeFrom="column">
                  <wp:posOffset>1323975</wp:posOffset>
                </wp:positionH>
                <wp:positionV relativeFrom="paragraph">
                  <wp:posOffset>168275</wp:posOffset>
                </wp:positionV>
                <wp:extent cx="0" cy="199390"/>
                <wp:effectExtent l="57150" t="6350" r="57150" b="22860"/>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F585B"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25pt" to="104.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" strokeweight=".26mm">
                <v:stroke endarrow="block"/>
              </v:line>
            </w:pict>
          </mc:Fallback>
        </mc:AlternateContent>
      </w:r>
    </w:p>
    <w:p w:rsidR="000A5E5B" w:rsidRPr="0066796A" w:rsidRDefault="000045F4" w:rsidP="000A5E5B">
      <w:pPr>
        <w:pStyle w:val="HTML"/>
        <w:spacing w:line="200" w:lineRule="atLeast"/>
        <w:rPr>
          <w:rFonts w:ascii="Times New Roman" w:hAnsi="Times New Roman" w:cs="Times New Roman"/>
        </w:rPr>
      </w:pPr>
      <w:r w:rsidRPr="0066796A">
        <w:rPr>
          <w:noProof/>
          <w:lang w:eastAsia="ru-RU"/>
        </w:rPr>
        <mc:AlternateContent>
          <mc:Choice Requires="wps">
            <w:drawing>
              <wp:anchor distT="0" distB="0" distL="114300" distR="114300" simplePos="0" relativeHeight="251670528" behindDoc="0" locked="0" layoutInCell="1" allowOverlap="1" wp14:anchorId="69796DD5" wp14:editId="72777B96">
                <wp:simplePos x="0" y="0"/>
                <wp:positionH relativeFrom="column">
                  <wp:posOffset>177165</wp:posOffset>
                </wp:positionH>
                <wp:positionV relativeFrom="paragraph">
                  <wp:posOffset>156845</wp:posOffset>
                </wp:positionV>
                <wp:extent cx="2390775" cy="927100"/>
                <wp:effectExtent l="5715" t="13970" r="13335" b="11430"/>
                <wp:wrapNone/>
                <wp:docPr id="1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927100"/>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57" o:spid="_x0000_s1036" style="position:absolute;margin-left:13.95pt;margin-top:12.35pt;width:188.25pt;height: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" strokeweight=".26mm">
                <v:stroke startarrow="block"/>
                <v:path arrowok="t"/>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p>
    <w:p w:rsidR="000A5E5B" w:rsidRPr="0066796A" w:rsidRDefault="000A5E5B" w:rsidP="000A5E5B">
      <w:pPr>
        <w:pStyle w:val="a8"/>
        <w:spacing w:after="0" w:line="200" w:lineRule="atLeast"/>
      </w:pPr>
    </w:p>
    <w:p w:rsidR="000A5E5B" w:rsidRPr="0066796A" w:rsidRDefault="000045F4" w:rsidP="000A5E5B">
      <w:pPr>
        <w:pStyle w:val="a8"/>
        <w:spacing w:after="0" w:line="200" w:lineRule="atLeast"/>
      </w:pPr>
      <w:r w:rsidRPr="0066796A">
        <w:rPr>
          <w:noProof/>
          <w:lang w:eastAsia="ru-RU"/>
        </w:rPr>
        <mc:AlternateContent>
          <mc:Choice Requires="wps">
            <w:drawing>
              <wp:anchor distT="0" distB="0" distL="114300" distR="114300" simplePos="0" relativeHeight="251646976" behindDoc="0" locked="0" layoutInCell="1" allowOverlap="1" wp14:anchorId="6CCD2951" wp14:editId="15B70423">
                <wp:simplePos x="0" y="0"/>
                <wp:positionH relativeFrom="column">
                  <wp:posOffset>3438525</wp:posOffset>
                </wp:positionH>
                <wp:positionV relativeFrom="paragraph">
                  <wp:posOffset>101600</wp:posOffset>
                </wp:positionV>
                <wp:extent cx="635" cy="220980"/>
                <wp:effectExtent l="57150" t="6350" r="56515" b="20320"/>
                <wp:wrapNone/>
                <wp:docPr id="10"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5FFBE6" id="Прямая соединительная линия 2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8pt" to="270.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" strokeweight=".26mm">
                <v:stroke endarrow="block" joinstyle="miter"/>
              </v:line>
            </w:pict>
          </mc:Fallback>
        </mc:AlternateContent>
      </w:r>
      <w:r w:rsidRPr="0066796A">
        <w:rPr>
          <w:noProof/>
          <w:lang w:eastAsia="ru-RU"/>
        </w:rPr>
        <mc:AlternateContent>
          <mc:Choice Requires="wps">
            <w:drawing>
              <wp:anchor distT="0" distB="0" distL="114300" distR="114300" simplePos="0" relativeHeight="251666432" behindDoc="0" locked="0" layoutInCell="1" allowOverlap="1" wp14:anchorId="292661FF" wp14:editId="408A3EB7">
                <wp:simplePos x="0" y="0"/>
                <wp:positionH relativeFrom="column">
                  <wp:posOffset>3959860</wp:posOffset>
                </wp:positionH>
                <wp:positionV relativeFrom="paragraph">
                  <wp:posOffset>101600</wp:posOffset>
                </wp:positionV>
                <wp:extent cx="753110" cy="447675"/>
                <wp:effectExtent l="6985" t="6350" r="40005" b="5080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476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FFED1" id="Line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8pt" to="371.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" strokeweight=".26mm">
                <v:stroke endarrow="block"/>
              </v:line>
            </w:pict>
          </mc:Fallback>
        </mc:AlternateContent>
      </w:r>
    </w:p>
    <w:p w:rsidR="000A5E5B" w:rsidRPr="0066796A" w:rsidRDefault="000045F4" w:rsidP="000A5E5B">
      <w:pPr>
        <w:pStyle w:val="a8"/>
        <w:spacing w:after="0" w:line="200" w:lineRule="atLeast"/>
      </w:pPr>
      <w:r w:rsidRPr="0066796A">
        <w:rPr>
          <w:noProof/>
          <w:lang w:eastAsia="ru-RU"/>
        </w:rPr>
        <mc:AlternateContent>
          <mc:Choice Requires="wps">
            <w:drawing>
              <wp:anchor distT="0" distB="0" distL="114300" distR="114300" simplePos="0" relativeHeight="251663360" behindDoc="0" locked="0" layoutInCell="1" allowOverlap="1" wp14:anchorId="1294CC79" wp14:editId="7174F733">
                <wp:simplePos x="0" y="0"/>
                <wp:positionH relativeFrom="column">
                  <wp:posOffset>2721610</wp:posOffset>
                </wp:positionH>
                <wp:positionV relativeFrom="paragraph">
                  <wp:posOffset>149860</wp:posOffset>
                </wp:positionV>
                <wp:extent cx="1504950" cy="723900"/>
                <wp:effectExtent l="6985" t="6985" r="12065" b="1206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239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margin-left:214.3pt;margin-top:11.8pt;width:118.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" strokeweight=".26mm">
                <v:stroke joinstyle="round"/>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v:textbox>
              </v:shape>
            </w:pict>
          </mc:Fallback>
        </mc:AlternateContent>
      </w:r>
    </w:p>
    <w:p w:rsidR="000A5E5B" w:rsidRPr="0066796A" w:rsidRDefault="000045F4" w:rsidP="000A5E5B">
      <w:pPr>
        <w:pStyle w:val="a8"/>
        <w:spacing w:after="0" w:line="200" w:lineRule="atLeast"/>
      </w:pPr>
      <w:r w:rsidRPr="0066796A">
        <w:rPr>
          <w:noProof/>
          <w:lang w:eastAsia="ru-RU"/>
        </w:rPr>
        <mc:AlternateContent>
          <mc:Choice Requires="wps">
            <w:drawing>
              <wp:anchor distT="0" distB="0" distL="114300" distR="114300" simplePos="0" relativeHeight="251665408" behindDoc="0" locked="0" layoutInCell="1" allowOverlap="1" wp14:anchorId="2F3C570A" wp14:editId="38E3E9AF">
                <wp:simplePos x="0" y="0"/>
                <wp:positionH relativeFrom="column">
                  <wp:posOffset>4712970</wp:posOffset>
                </wp:positionH>
                <wp:positionV relativeFrom="paragraph">
                  <wp:posOffset>27940</wp:posOffset>
                </wp:positionV>
                <wp:extent cx="1285240" cy="633095"/>
                <wp:effectExtent l="7620" t="8890" r="12065" b="571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371.1pt;margin-top:2.2pt;width:101.2pt;height: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" strokeweight=".26mm">
                <v:stroke endarrow="block" joinstyle="round"/>
                <v:path arrowok="t"/>
                <v:textbox inset="0,0,0,0">
                  <w:txbxContent>
                    <w:p w:rsidR="000A5E5B" w:rsidRDefault="000A5E5B" w:rsidP="000A5E5B">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p>
    <w:p w:rsidR="000A5E5B" w:rsidRPr="0066796A" w:rsidRDefault="000A5E5B" w:rsidP="000A5E5B">
      <w:pPr>
        <w:pStyle w:val="a8"/>
        <w:spacing w:after="0" w:line="200" w:lineRule="atLeast"/>
      </w:pPr>
    </w:p>
    <w:p w:rsidR="000A5E5B" w:rsidRPr="0066796A" w:rsidRDefault="000A5E5B" w:rsidP="000A5E5B">
      <w:pPr>
        <w:pStyle w:val="a8"/>
        <w:spacing w:after="0" w:line="200" w:lineRule="atLeast"/>
      </w:pPr>
    </w:p>
    <w:p w:rsidR="000A5E5B" w:rsidRPr="0066796A" w:rsidRDefault="000045F4" w:rsidP="000A5E5B">
      <w:pPr>
        <w:pStyle w:val="a8"/>
        <w:spacing w:after="0" w:line="200" w:lineRule="atLeast"/>
      </w:pPr>
      <w:r w:rsidRPr="0066796A">
        <w:rPr>
          <w:noProof/>
          <w:lang w:eastAsia="ru-RU"/>
        </w:rPr>
        <mc:AlternateContent>
          <mc:Choice Requires="wps">
            <w:drawing>
              <wp:anchor distT="0" distB="0" distL="114300" distR="114300" simplePos="0" relativeHeight="251648000" behindDoc="0" locked="0" layoutInCell="1" allowOverlap="1" wp14:anchorId="1A88AA41" wp14:editId="07F844A0">
                <wp:simplePos x="0" y="0"/>
                <wp:positionH relativeFrom="column">
                  <wp:posOffset>3462655</wp:posOffset>
                </wp:positionH>
                <wp:positionV relativeFrom="paragraph">
                  <wp:posOffset>172720</wp:posOffset>
                </wp:positionV>
                <wp:extent cx="3175" cy="227330"/>
                <wp:effectExtent l="52705" t="10795" r="58420" b="1905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73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C2E64" id="Прямая соединительная линия 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3.6pt" to="272.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" strokeweight=".26mm">
                <v:stroke endarrow="block" joinstyle="miter"/>
              </v:line>
            </w:pict>
          </mc:Fallback>
        </mc:AlternateContent>
      </w:r>
      <w:r w:rsidRPr="0066796A">
        <w:rPr>
          <w:noProof/>
          <w:lang w:eastAsia="ru-RU"/>
        </w:rPr>
        <mc:AlternateContent>
          <mc:Choice Requires="wps">
            <w:drawing>
              <wp:anchor distT="0" distB="0" distL="114300" distR="114300" simplePos="0" relativeHeight="251667456" behindDoc="0" locked="0" layoutInCell="1" allowOverlap="1" wp14:anchorId="5A6D6CC4" wp14:editId="32F26F59">
                <wp:simplePos x="0" y="0"/>
                <wp:positionH relativeFrom="column">
                  <wp:posOffset>4279900</wp:posOffset>
                </wp:positionH>
                <wp:positionV relativeFrom="paragraph">
                  <wp:posOffset>135255</wp:posOffset>
                </wp:positionV>
                <wp:extent cx="965835" cy="489585"/>
                <wp:effectExtent l="41275" t="11430" r="12065" b="6096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48958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3B5A5" id="Line 5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0.65pt" to="413.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" strokeweight=".26mm">
                <v:stroke endarrow="block"/>
              </v:line>
            </w:pict>
          </mc:Fallback>
        </mc:AlternateContent>
      </w:r>
    </w:p>
    <w:p w:rsidR="000A5E5B" w:rsidRPr="0066796A" w:rsidRDefault="000A5E5B" w:rsidP="000A5E5B">
      <w:pPr>
        <w:pStyle w:val="a8"/>
        <w:spacing w:after="0" w:line="200" w:lineRule="atLeast"/>
      </w:pPr>
    </w:p>
    <w:p w:rsidR="000A5E5B" w:rsidRPr="0066796A" w:rsidRDefault="000045F4" w:rsidP="000A5E5B">
      <w:pPr>
        <w:pStyle w:val="a8"/>
        <w:spacing w:after="0" w:line="200" w:lineRule="atLeast"/>
      </w:pPr>
      <w:r w:rsidRPr="0066796A">
        <w:rPr>
          <w:noProof/>
          <w:lang w:eastAsia="ru-RU"/>
        </w:rPr>
        <mc:AlternateContent>
          <mc:Choice Requires="wps">
            <w:drawing>
              <wp:anchor distT="0" distB="0" distL="114300" distR="114300" simplePos="0" relativeHeight="251653120" behindDoc="0" locked="0" layoutInCell="1" allowOverlap="1" wp14:anchorId="19A68280" wp14:editId="23E921D2">
                <wp:simplePos x="0" y="0"/>
                <wp:positionH relativeFrom="column">
                  <wp:posOffset>2712085</wp:posOffset>
                </wp:positionH>
                <wp:positionV relativeFrom="paragraph">
                  <wp:posOffset>55245</wp:posOffset>
                </wp:positionV>
                <wp:extent cx="1609725" cy="652145"/>
                <wp:effectExtent l="6985" t="7620" r="12065" b="6985"/>
                <wp:wrapNone/>
                <wp:docPr id="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52145"/>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40" o:spid="_x0000_s1039" style="position:absolute;margin-left:213.55pt;margin-top:4.35pt;width:126.75pt;height:5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" strokeweight=".26mm">
                <v:stroke endarrow="block"/>
                <v:path arrowok="t"/>
                <v:textbox inset="0,0,0,0">
                  <w:txbxContent>
                    <w:p w:rsidR="000A5E5B" w:rsidRDefault="000A5E5B" w:rsidP="000A5E5B">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0A5E5B" w:rsidRPr="0066796A" w:rsidRDefault="000A5E5B" w:rsidP="000A5E5B">
      <w:pPr>
        <w:autoSpaceDE w:val="0"/>
        <w:spacing w:line="200" w:lineRule="atLeast"/>
        <w:jc w:val="center"/>
        <w:rPr>
          <w:sz w:val="24"/>
          <w:szCs w:val="24"/>
          <w14:shadow w14:blurRad="0" w14:dist="0" w14:dir="0" w14:sx="0" w14:sy="0" w14:kx="0" w14:ky="0" w14:algn="none">
            <w14:srgbClr w14:val="000000"/>
          </w14:shadow>
        </w:rPr>
      </w:pPr>
    </w:p>
    <w:p w:rsidR="000A5E5B" w:rsidRPr="0066796A" w:rsidRDefault="000A5E5B" w:rsidP="000A5E5B">
      <w:pPr>
        <w:autoSpaceDE w:val="0"/>
        <w:spacing w:line="200" w:lineRule="atLeast"/>
        <w:jc w:val="center"/>
        <w:rPr>
          <w:sz w:val="24"/>
          <w:szCs w:val="24"/>
          <w14:shadow w14:blurRad="0" w14:dist="0" w14:dir="0" w14:sx="0" w14:sy="0" w14:kx="0" w14:ky="0" w14:algn="none">
            <w14:srgbClr w14:val="000000"/>
          </w14:shadow>
        </w:rPr>
      </w:pPr>
    </w:p>
    <w:p w:rsidR="000A5E5B" w:rsidRPr="0066796A" w:rsidRDefault="000A5E5B" w:rsidP="000A5E5B">
      <w:pPr>
        <w:autoSpaceDE w:val="0"/>
        <w:spacing w:line="200" w:lineRule="atLeast"/>
        <w:jc w:val="center"/>
        <w:rPr>
          <w:sz w:val="24"/>
          <w:szCs w:val="24"/>
          <w14:shadow w14:blurRad="0" w14:dist="0" w14:dir="0" w14:sx="0" w14:sy="0" w14:kx="0" w14:ky="0" w14:algn="none">
            <w14:srgbClr w14:val="000000"/>
          </w14:shadow>
        </w:rPr>
      </w:pPr>
    </w:p>
    <w:p w:rsidR="000A5E5B" w:rsidRPr="0066796A" w:rsidRDefault="000045F4" w:rsidP="000A5E5B">
      <w:pPr>
        <w:autoSpaceDE w:val="0"/>
        <w:spacing w:line="200" w:lineRule="atLeast"/>
        <w:jc w:val="center"/>
        <w:rPr>
          <w:sz w:val="24"/>
          <w:szCs w:val="24"/>
          <w14:shadow w14:blurRad="0" w14:dist="0" w14:dir="0" w14:sx="0" w14:sy="0" w14:kx="0" w14:ky="0" w14:algn="none">
            <w14:srgbClr w14:val="000000"/>
          </w14:shadow>
        </w:rPr>
      </w:pPr>
      <w:r w:rsidRPr="0066796A">
        <w:rPr>
          <w:noProof/>
          <w:sz w:val="24"/>
          <w:szCs w:val="24"/>
          <w14:shadow w14:blurRad="0" w14:dist="0" w14:dir="0" w14:sx="0" w14:sy="0" w14:kx="0" w14:ky="0" w14:algn="none">
            <w14:srgbClr w14:val="000000"/>
          </w14:shadow>
        </w:rPr>
        <w:lastRenderedPageBreak/>
        <mc:AlternateContent>
          <mc:Choice Requires="wps">
            <w:drawing>
              <wp:anchor distT="0" distB="0" distL="114300" distR="114300" simplePos="0" relativeHeight="251671552" behindDoc="0" locked="0" layoutInCell="1" allowOverlap="1" wp14:anchorId="41C34D68" wp14:editId="7C7D59A2">
                <wp:simplePos x="0" y="0"/>
                <wp:positionH relativeFrom="column">
                  <wp:posOffset>2123440</wp:posOffset>
                </wp:positionH>
                <wp:positionV relativeFrom="paragraph">
                  <wp:posOffset>167005</wp:posOffset>
                </wp:positionV>
                <wp:extent cx="2834640" cy="742315"/>
                <wp:effectExtent l="8890" t="5080" r="13970" b="5080"/>
                <wp:wrapNone/>
                <wp:docPr id="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742315"/>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58" o:spid="_x0000_s1040" style="position:absolute;left:0;text-align:left;margin-left:167.2pt;margin-top:13.15pt;width:223.2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" strokeweight=".26mm">
                <v:stroke startarrow="block"/>
                <v:path arrowok="t"/>
                <v:textbox inset="0,0,0,0">
                  <w:txbxContent>
                    <w:p w:rsidR="000A5E5B" w:rsidRDefault="000A5E5B" w:rsidP="000A5E5B">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r w:rsidRPr="0066796A">
        <w:rPr>
          <w:noProof/>
          <w:sz w:val="24"/>
          <w:szCs w:val="24"/>
          <w14:shadow w14:blurRad="0" w14:dist="0" w14:dir="0" w14:sx="0" w14:sy="0" w14:kx="0" w14:ky="0" w14:algn="none">
            <w14:srgbClr w14:val="000000"/>
          </w14:shadow>
        </w:rPr>
        <mc:AlternateContent>
          <mc:Choice Requires="wps">
            <w:drawing>
              <wp:anchor distT="0" distB="0" distL="114300" distR="114300" simplePos="0" relativeHeight="251669504" behindDoc="0" locked="0" layoutInCell="1" allowOverlap="1" wp14:anchorId="6FE4874C" wp14:editId="2D275ABB">
                <wp:simplePos x="0" y="0"/>
                <wp:positionH relativeFrom="column">
                  <wp:posOffset>3502660</wp:posOffset>
                </wp:positionH>
                <wp:positionV relativeFrom="paragraph">
                  <wp:posOffset>6350</wp:posOffset>
                </wp:positionV>
                <wp:extent cx="0" cy="138430"/>
                <wp:effectExtent l="54610" t="6350" r="59690" b="17145"/>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52A1D" id="Line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5pt" to="27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" strokeweight=".26mm">
                <v:stroke endarrow="block"/>
              </v:line>
            </w:pict>
          </mc:Fallback>
        </mc:AlternateContent>
      </w:r>
    </w:p>
    <w:p w:rsidR="000A5E5B" w:rsidRPr="0066796A" w:rsidRDefault="000A5E5B" w:rsidP="000A5E5B">
      <w:pPr>
        <w:pStyle w:val="a9"/>
        <w:spacing w:line="200" w:lineRule="atLeast"/>
      </w:pPr>
      <w:bookmarkStart w:id="11" w:name="_GoBack1"/>
      <w:bookmarkEnd w:id="11"/>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rPr>
          <w:sz w:val="24"/>
          <w:szCs w:val="24"/>
        </w:rPr>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FD2253" w:rsidRPr="0066796A" w:rsidRDefault="00FD2253" w:rsidP="00FD2253">
      <w:pPr>
        <w:pStyle w:val="1"/>
        <w:ind w:left="5664" w:firstLine="708"/>
      </w:pPr>
    </w:p>
    <w:p w:rsidR="00C66FB9" w:rsidRPr="0066796A" w:rsidRDefault="00FD2253" w:rsidP="00AC1DB9">
      <w:pPr>
        <w:pStyle w:val="1"/>
        <w:ind w:left="5664" w:firstLine="708"/>
        <w:jc w:val="both"/>
      </w:pPr>
      <w:r w:rsidRPr="0066796A">
        <w:t xml:space="preserve">                                                                        </w:t>
      </w:r>
    </w:p>
    <w:p w:rsidR="00BA3D55" w:rsidRPr="0066796A" w:rsidRDefault="00BA3D55" w:rsidP="00BA3D55">
      <w:pPr>
        <w:autoSpaceDE w:val="0"/>
        <w:spacing w:line="200" w:lineRule="atLeast"/>
        <w:jc w:val="center"/>
        <w:rPr>
          <w:b/>
          <w:bCs/>
          <w14:shadow w14:blurRad="0" w14:dist="0" w14:dir="0" w14:sx="0" w14:sy="0" w14:kx="0" w14:ky="0" w14:algn="none">
            <w14:srgbClr w14:val="000000"/>
          </w14:shadow>
        </w:rPr>
      </w:pPr>
    </w:p>
    <w:p w:rsidR="00BA3D55" w:rsidRPr="0066796A" w:rsidRDefault="00BA3D55" w:rsidP="00BA3D55">
      <w:pPr>
        <w:tabs>
          <w:tab w:val="left" w:pos="-15"/>
        </w:tabs>
        <w:autoSpaceDE w:val="0"/>
        <w:spacing w:line="200" w:lineRule="atLeast"/>
        <w:jc w:val="center"/>
        <w:rPr>
          <w:b/>
          <w:bCs/>
          <w14:shadow w14:blurRad="0" w14:dist="0" w14:dir="0" w14:sx="0" w14:sy="0" w14:kx="0" w14:ky="0" w14:algn="none">
            <w14:srgbClr w14:val="000000"/>
          </w14:shadow>
        </w:rPr>
      </w:pPr>
    </w:p>
    <w:p w:rsidR="00281247" w:rsidRPr="0066796A" w:rsidRDefault="000045F4" w:rsidP="000A5E5B">
      <w:pPr>
        <w:autoSpaceDE w:val="0"/>
        <w:spacing w:line="200" w:lineRule="atLeast"/>
        <w:jc w:val="center"/>
        <w:rPr>
          <w:lang w:val="en-US"/>
          <w14:shadow w14:blurRad="0" w14:dist="0" w14:dir="0" w14:sx="0" w14:sy="0" w14:kx="0" w14:ky="0" w14:algn="none">
            <w14:srgbClr w14:val="000000"/>
          </w14:shadow>
        </w:rPr>
      </w:pPr>
      <w:r w:rsidRPr="0066796A">
        <w:rPr>
          <w:noProof/>
          <w14:shadow w14:blurRad="0" w14:dist="0" w14:dir="0" w14:sx="0" w14:sy="0" w14:kx="0" w14:ky="0" w14:algn="none">
            <w14:srgbClr w14:val="000000"/>
          </w14:shadow>
        </w:rPr>
        <mc:AlternateContent>
          <mc:Choice Requires="wps">
            <w:drawing>
              <wp:anchor distT="0" distB="0" distL="114300" distR="114300" simplePos="0" relativeHeight="251641856" behindDoc="0" locked="0" layoutInCell="1" allowOverlap="1" wp14:anchorId="59D095F8" wp14:editId="3216235C">
                <wp:simplePos x="0" y="0"/>
                <wp:positionH relativeFrom="column">
                  <wp:posOffset>1714500</wp:posOffset>
                </wp:positionH>
                <wp:positionV relativeFrom="paragraph">
                  <wp:posOffset>165100</wp:posOffset>
                </wp:positionV>
                <wp:extent cx="0" cy="194945"/>
                <wp:effectExtent l="57150" t="12700" r="57150" b="20955"/>
                <wp:wrapNone/>
                <wp:docPr id="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DA29C" id="Прямая соединительная линия 3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N3wIAAMA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" strokeweight=".26mm">
                <v:stroke endarrow="block" joinstyle="miter"/>
              </v:line>
            </w:pict>
          </mc:Fallback>
        </mc:AlternateContent>
      </w:r>
    </w:p>
    <w:sectPr w:rsidR="00281247" w:rsidRPr="00667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4BA5"/>
    <w:multiLevelType w:val="hybridMultilevel"/>
    <w:tmpl w:val="66F06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703B84"/>
    <w:multiLevelType w:val="hybridMultilevel"/>
    <w:tmpl w:val="FC7A7C3E"/>
    <w:lvl w:ilvl="0" w:tplc="24B236C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6E823D55"/>
    <w:multiLevelType w:val="hybridMultilevel"/>
    <w:tmpl w:val="9F702E5E"/>
    <w:lvl w:ilvl="0" w:tplc="DBD4146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A5"/>
    <w:rsid w:val="000045F4"/>
    <w:rsid w:val="000A5E5B"/>
    <w:rsid w:val="001363B5"/>
    <w:rsid w:val="001D1DBE"/>
    <w:rsid w:val="00281247"/>
    <w:rsid w:val="002C7AD8"/>
    <w:rsid w:val="002F4CA9"/>
    <w:rsid w:val="003344A8"/>
    <w:rsid w:val="00335395"/>
    <w:rsid w:val="004641DF"/>
    <w:rsid w:val="00596EDD"/>
    <w:rsid w:val="005D6981"/>
    <w:rsid w:val="006132A3"/>
    <w:rsid w:val="006369B9"/>
    <w:rsid w:val="0064543A"/>
    <w:rsid w:val="0066796A"/>
    <w:rsid w:val="00713EA5"/>
    <w:rsid w:val="00752C9C"/>
    <w:rsid w:val="00805102"/>
    <w:rsid w:val="00834893"/>
    <w:rsid w:val="00994F61"/>
    <w:rsid w:val="00A61DE6"/>
    <w:rsid w:val="00AA0B50"/>
    <w:rsid w:val="00AC1DB9"/>
    <w:rsid w:val="00B72ED1"/>
    <w:rsid w:val="00BA3D55"/>
    <w:rsid w:val="00BA7A01"/>
    <w:rsid w:val="00C66FB9"/>
    <w:rsid w:val="00D90941"/>
    <w:rsid w:val="00D966C0"/>
    <w:rsid w:val="00EA074A"/>
    <w:rsid w:val="00FD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0B361-B21E-480B-8602-0C4DD26B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A5"/>
    <w:rPr>
      <w:sz w:val="2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FB9"/>
    <w:rPr>
      <w:rFonts w:ascii="Tahoma" w:hAnsi="Tahoma" w:cs="Tahoma"/>
      <w:sz w:val="16"/>
      <w:szCs w:val="16"/>
    </w:rPr>
  </w:style>
  <w:style w:type="paragraph" w:styleId="2">
    <w:name w:val="Body Text Indent 2"/>
    <w:basedOn w:val="a"/>
    <w:link w:val="20"/>
    <w:rsid w:val="005D6981"/>
    <w:pPr>
      <w:ind w:firstLine="720"/>
      <w:jc w:val="both"/>
    </w:pPr>
    <w:rPr>
      <w:rFonts w:eastAsia="Calibri"/>
      <w:szCs w:val="24"/>
      <w14:shadow w14:blurRad="0" w14:dist="0" w14:dir="0" w14:sx="0" w14:sy="0" w14:kx="0" w14:ky="0" w14:algn="none">
        <w14:srgbClr w14:val="000000"/>
      </w14:shadow>
    </w:rPr>
  </w:style>
  <w:style w:type="character" w:customStyle="1" w:styleId="20">
    <w:name w:val="Основной текст с отступом 2 Знак"/>
    <w:basedOn w:val="a0"/>
    <w:link w:val="2"/>
    <w:locked/>
    <w:rsid w:val="005D6981"/>
    <w:rPr>
      <w:rFonts w:eastAsia="Calibri"/>
      <w:sz w:val="28"/>
      <w:szCs w:val="24"/>
      <w:lang w:val="ru-RU" w:eastAsia="ru-RU" w:bidi="ar-SA"/>
    </w:rPr>
  </w:style>
  <w:style w:type="character" w:customStyle="1" w:styleId="NoSpacingChar">
    <w:name w:val="No Spacing Char"/>
    <w:link w:val="1"/>
    <w:locked/>
    <w:rsid w:val="005D6981"/>
    <w:rPr>
      <w:rFonts w:ascii="Calibri" w:hAnsi="Calibri"/>
      <w:sz w:val="22"/>
      <w:lang w:val="ru-RU" w:eastAsia="en-US" w:bidi="ar-SA"/>
    </w:rPr>
  </w:style>
  <w:style w:type="paragraph" w:customStyle="1" w:styleId="1">
    <w:name w:val="Без интервала1"/>
    <w:link w:val="NoSpacingChar"/>
    <w:rsid w:val="005D6981"/>
    <w:rPr>
      <w:rFonts w:ascii="Calibri" w:hAnsi="Calibri"/>
      <w:sz w:val="22"/>
      <w:lang w:eastAsia="en-US"/>
    </w:rPr>
  </w:style>
  <w:style w:type="paragraph" w:customStyle="1" w:styleId="10">
    <w:name w:val="Абзац списка1"/>
    <w:basedOn w:val="a"/>
    <w:rsid w:val="005D6981"/>
    <w:pPr>
      <w:spacing w:after="200" w:line="276" w:lineRule="auto"/>
      <w:ind w:left="720"/>
      <w:contextualSpacing/>
    </w:pPr>
    <w:rPr>
      <w:rFonts w:ascii="Calibri" w:hAnsi="Calibri"/>
      <w:sz w:val="22"/>
      <w:szCs w:val="22"/>
      <w:lang w:eastAsia="en-US"/>
      <w14:shadow w14:blurRad="0" w14:dist="0" w14:dir="0" w14:sx="0" w14:sy="0" w14:kx="0" w14:ky="0" w14:algn="none">
        <w14:srgbClr w14:val="000000"/>
      </w14:shadow>
    </w:rPr>
  </w:style>
  <w:style w:type="character" w:customStyle="1" w:styleId="a4">
    <w:name w:val="Верхний колонтитул Знак"/>
    <w:basedOn w:val="a0"/>
    <w:link w:val="a5"/>
    <w:locked/>
    <w:rsid w:val="00FD2253"/>
    <w:rPr>
      <w:lang w:val="x-none" w:eastAsia="ru-RU" w:bidi="ar-SA"/>
    </w:rPr>
  </w:style>
  <w:style w:type="paragraph" w:styleId="a5">
    <w:name w:val="header"/>
    <w:basedOn w:val="a"/>
    <w:link w:val="a4"/>
    <w:rsid w:val="00FD2253"/>
    <w:pPr>
      <w:widowControl w:val="0"/>
      <w:tabs>
        <w:tab w:val="center" w:pos="4677"/>
        <w:tab w:val="right" w:pos="9355"/>
      </w:tabs>
      <w:autoSpaceDE w:val="0"/>
      <w:autoSpaceDN w:val="0"/>
      <w:adjustRightInd w:val="0"/>
    </w:pPr>
    <w:rPr>
      <w:sz w:val="20"/>
      <w:lang w:val="x-none"/>
      <w14:shadow w14:blurRad="0" w14:dist="0" w14:dir="0" w14:sx="0" w14:sy="0" w14:kx="0" w14:ky="0" w14:algn="none">
        <w14:srgbClr w14:val="000000"/>
      </w14:shadow>
    </w:rPr>
  </w:style>
  <w:style w:type="character" w:customStyle="1" w:styleId="FontStyle19">
    <w:name w:val="Font Style19"/>
    <w:basedOn w:val="a0"/>
    <w:rsid w:val="00FD2253"/>
    <w:rPr>
      <w:rFonts w:ascii="Times New Roman" w:hAnsi="Times New Roman" w:cs="Times New Roman"/>
      <w:b/>
      <w:bCs/>
      <w:color w:val="000000"/>
      <w:sz w:val="22"/>
      <w:szCs w:val="22"/>
    </w:rPr>
  </w:style>
  <w:style w:type="character" w:customStyle="1" w:styleId="FontStyle20">
    <w:name w:val="Font Style20"/>
    <w:basedOn w:val="a0"/>
    <w:rsid w:val="00FD2253"/>
    <w:rPr>
      <w:rFonts w:ascii="Times New Roman" w:hAnsi="Times New Roman" w:cs="Times New Roman"/>
      <w:color w:val="000000"/>
      <w:sz w:val="22"/>
      <w:szCs w:val="22"/>
    </w:rPr>
  </w:style>
  <w:style w:type="table" w:styleId="a6">
    <w:name w:val="Table Grid"/>
    <w:basedOn w:val="a1"/>
    <w:rsid w:val="00335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AC1DB9"/>
    <w:rPr>
      <w:b/>
      <w:bCs/>
    </w:rPr>
  </w:style>
  <w:style w:type="paragraph" w:styleId="a8">
    <w:name w:val="Body Text"/>
    <w:basedOn w:val="a"/>
    <w:rsid w:val="00AC1DB9"/>
    <w:pPr>
      <w:suppressAutoHyphens/>
      <w:spacing w:after="120"/>
    </w:pPr>
    <w:rPr>
      <w:sz w:val="24"/>
      <w:szCs w:val="24"/>
      <w:lang w:eastAsia="ar-SA"/>
      <w14:shadow w14:blurRad="0" w14:dist="0" w14:dir="0" w14:sx="0" w14:sy="0" w14:kx="0" w14:ky="0" w14:algn="none">
        <w14:srgbClr w14:val="000000"/>
      </w14:shadow>
    </w:rPr>
  </w:style>
  <w:style w:type="paragraph" w:customStyle="1" w:styleId="ConsPlusNormal">
    <w:name w:val="ConsPlusNormal"/>
    <w:next w:val="a"/>
    <w:rsid w:val="00AC1DB9"/>
    <w:pPr>
      <w:widowControl w:val="0"/>
      <w:suppressAutoHyphens/>
      <w:autoSpaceDE w:val="0"/>
      <w:ind w:firstLine="720"/>
    </w:pPr>
    <w:rPr>
      <w:rFonts w:ascii="Arial" w:eastAsia="Arial" w:hAnsi="Arial" w:cs="Arial"/>
      <w:lang w:eastAsia="hi-IN" w:bidi="hi-IN"/>
    </w:rPr>
  </w:style>
  <w:style w:type="paragraph" w:customStyle="1" w:styleId="ConsPlusTitle">
    <w:name w:val="ConsPlusTitle"/>
    <w:basedOn w:val="a"/>
    <w:next w:val="ConsPlusNormal"/>
    <w:rsid w:val="00AC1DB9"/>
    <w:pPr>
      <w:suppressAutoHyphens/>
      <w:autoSpaceDE w:val="0"/>
    </w:pPr>
    <w:rPr>
      <w:rFonts w:ascii="Arial" w:eastAsia="Arial" w:hAnsi="Arial" w:cs="Arial"/>
      <w:b/>
      <w:bCs/>
      <w:sz w:val="20"/>
      <w:lang w:eastAsia="hi-IN" w:bidi="hi-IN"/>
      <w14:shadow w14:blurRad="0" w14:dist="0" w14:dir="0" w14:sx="0" w14:sy="0" w14:kx="0" w14:ky="0" w14:algn="none">
        <w14:srgbClr w14:val="000000"/>
      </w14:shadow>
    </w:rPr>
  </w:style>
  <w:style w:type="paragraph" w:styleId="a9">
    <w:name w:val="Normal (Web)"/>
    <w:basedOn w:val="a"/>
    <w:rsid w:val="00AC1DB9"/>
    <w:pPr>
      <w:suppressAutoHyphens/>
    </w:pPr>
    <w:rPr>
      <w:sz w:val="24"/>
      <w:szCs w:val="24"/>
      <w:lang w:eastAsia="ar-SA"/>
      <w14:shadow w14:blurRad="0" w14:dist="0" w14:dir="0" w14:sx="0" w14:sy="0" w14:kx="0" w14:ky="0" w14:algn="none">
        <w14:srgbClr w14:val="000000"/>
      </w14:shadow>
    </w:rPr>
  </w:style>
  <w:style w:type="paragraph" w:customStyle="1" w:styleId="ConsPlusNormal0">
    <w:name w:val="ConsPlusNormal"/>
    <w:rsid w:val="00AC1DB9"/>
    <w:pPr>
      <w:widowControl w:val="0"/>
      <w:suppressAutoHyphens/>
      <w:autoSpaceDE w:val="0"/>
    </w:pPr>
    <w:rPr>
      <w:rFonts w:ascii="Arial" w:eastAsia="Arial" w:hAnsi="Arial" w:cs="Arial"/>
      <w:lang w:eastAsia="hi-IN" w:bidi="hi-IN"/>
    </w:rPr>
  </w:style>
  <w:style w:type="paragraph" w:customStyle="1" w:styleId="wikip">
    <w:name w:val="wikip"/>
    <w:basedOn w:val="a"/>
    <w:rsid w:val="00AC1DB9"/>
    <w:pPr>
      <w:suppressAutoHyphens/>
      <w:spacing w:before="280" w:after="280"/>
      <w:jc w:val="both"/>
    </w:pPr>
    <w:rPr>
      <w:sz w:val="24"/>
      <w:szCs w:val="24"/>
      <w:lang w:eastAsia="ar-SA"/>
      <w14:shadow w14:blurRad="0" w14:dist="0" w14:dir="0" w14:sx="0" w14:sy="0" w14:kx="0" w14:ky="0" w14:algn="none">
        <w14:srgbClr w14:val="000000"/>
      </w14:shadow>
    </w:rPr>
  </w:style>
  <w:style w:type="paragraph" w:styleId="HTML">
    <w:name w:val="HTML Preformatted"/>
    <w:basedOn w:val="a"/>
    <w:rsid w:val="00BA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1</Company>
  <LinksUpToDate>false</LinksUpToDate>
  <CharactersWithSpaces>68282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Compik</dc:creator>
  <cp:keywords/>
  <cp:lastModifiedBy>Надежда</cp:lastModifiedBy>
  <cp:revision>5</cp:revision>
  <cp:lastPrinted>2012-10-02T06:39:00Z</cp:lastPrinted>
  <dcterms:created xsi:type="dcterms:W3CDTF">2017-10-15T12:25:00Z</dcterms:created>
  <dcterms:modified xsi:type="dcterms:W3CDTF">2017-10-15T12:26:00Z</dcterms:modified>
</cp:coreProperties>
</file>