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B3948" w:rsidTr="00C22F66">
        <w:trPr>
          <w:trHeight w:val="851"/>
        </w:trPr>
        <w:tc>
          <w:tcPr>
            <w:tcW w:w="3321" w:type="dxa"/>
          </w:tcPr>
          <w:p w:rsidR="00EB3948" w:rsidRDefault="00EB3948" w:rsidP="00C2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EB3948" w:rsidRDefault="00EB3948" w:rsidP="00C2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                  </w:t>
            </w:r>
            <w:r>
              <w:rPr>
                <w:noProof/>
              </w:rPr>
              <w:drawing>
                <wp:inline distT="0" distB="0" distL="0" distR="0">
                  <wp:extent cx="542925" cy="704850"/>
                  <wp:effectExtent l="19050" t="0" r="9525" b="0"/>
                  <wp:docPr id="2" name="Рисунок 1" descr="sop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p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B3948" w:rsidRDefault="00EB3948" w:rsidP="00C22F66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EB3948" w:rsidRDefault="00EB3948" w:rsidP="00EB3948">
      <w:pPr>
        <w:pStyle w:val="2"/>
        <w:ind w:right="-284"/>
        <w:rPr>
          <w:sz w:val="32"/>
          <w:szCs w:val="32"/>
        </w:rPr>
      </w:pPr>
      <w:r w:rsidRPr="00AA1B37">
        <w:rPr>
          <w:sz w:val="32"/>
          <w:szCs w:val="32"/>
        </w:rPr>
        <w:t>АДМИНИСТРАЦИИ МУНИЦИПАЛЬНОГО ОБРАЗОВАНИЯ СПАССКОГО СЕЛЬСОВЕТА САРАКТАШСКОГО РАЙОНА ОРЕНБУРГСКОЙ ОБЛАСТИ</w:t>
      </w:r>
    </w:p>
    <w:p w:rsidR="00EB3948" w:rsidRPr="00AA1B37" w:rsidRDefault="00EB3948" w:rsidP="00EB3948"/>
    <w:p w:rsidR="00EB3948" w:rsidRPr="00AA1B37" w:rsidRDefault="00EB3948" w:rsidP="00EB3948">
      <w:pPr>
        <w:pStyle w:val="2"/>
        <w:ind w:right="-284"/>
        <w:rPr>
          <w:sz w:val="34"/>
          <w:szCs w:val="34"/>
          <w:lang w:eastAsia="en-US"/>
        </w:rPr>
      </w:pPr>
      <w:r w:rsidRPr="00AA1B37">
        <w:rPr>
          <w:caps/>
          <w:sz w:val="34"/>
          <w:szCs w:val="34"/>
        </w:rPr>
        <w:t>П О С Т А Н О В Л Е Н И Е</w:t>
      </w:r>
    </w:p>
    <w:p w:rsidR="00EB3948" w:rsidRDefault="00EB3948" w:rsidP="00EB3948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EB3948" w:rsidRDefault="00EB3948" w:rsidP="00EB3948">
      <w:pPr>
        <w:spacing w:after="0" w:line="240" w:lineRule="auto"/>
        <w:ind w:right="283"/>
      </w:pPr>
    </w:p>
    <w:p w:rsidR="00EB3948" w:rsidRPr="00F409BF" w:rsidRDefault="00EB3948" w:rsidP="00EB3948">
      <w:pPr>
        <w:pStyle w:val="a7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  <w:u w:val="single"/>
        </w:rPr>
      </w:pPr>
      <w:r w:rsidRPr="00F409BF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6.12.2022</w:t>
      </w:r>
      <w:r w:rsidRPr="00F409B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409BF">
        <w:rPr>
          <w:rFonts w:ascii="Times New Roman" w:hAnsi="Times New Roman"/>
          <w:sz w:val="28"/>
          <w:szCs w:val="28"/>
        </w:rPr>
        <w:t xml:space="preserve">                                         с.Спасское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409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409B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107</w:t>
      </w:r>
      <w:r w:rsidRPr="00F409BF">
        <w:rPr>
          <w:rFonts w:ascii="Times New Roman" w:hAnsi="Times New Roman"/>
          <w:sz w:val="28"/>
          <w:szCs w:val="28"/>
          <w:u w:val="single"/>
        </w:rPr>
        <w:t>-п</w:t>
      </w:r>
    </w:p>
    <w:p w:rsidR="00EB3948" w:rsidRPr="00011CD5" w:rsidRDefault="00EB3948" w:rsidP="00EB3948">
      <w:pPr>
        <w:pStyle w:val="a7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6"/>
          <w:szCs w:val="26"/>
          <w:u w:val="single"/>
        </w:rPr>
      </w:pPr>
    </w:p>
    <w:p w:rsidR="00CA1D3C" w:rsidRPr="002F0E2A" w:rsidRDefault="00CA1D3C" w:rsidP="00CA1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2F0E2A" w:rsidRDefault="00CA1D3C" w:rsidP="00CA1D3C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</w:p>
    <w:p w:rsidR="00CA1D3C" w:rsidRPr="002F0E2A" w:rsidRDefault="00CA1D3C" w:rsidP="00CA1D3C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«</w:t>
      </w:r>
      <w:r w:rsidRPr="004A56CA">
        <w:rPr>
          <w:rFonts w:ascii="Times New Roman" w:hAnsi="Times New Roman"/>
          <w:sz w:val="28"/>
          <w:szCs w:val="28"/>
        </w:rPr>
        <w:t>Направление уведомления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6CA">
        <w:rPr>
          <w:rFonts w:ascii="Times New Roman" w:hAnsi="Times New Roman"/>
          <w:sz w:val="28"/>
          <w:szCs w:val="28"/>
        </w:rPr>
        <w:t>планируемом сносе объекта капитального строительства и уведомления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6CA">
        <w:rPr>
          <w:rFonts w:ascii="Times New Roman" w:hAnsi="Times New Roman"/>
          <w:sz w:val="28"/>
          <w:szCs w:val="28"/>
        </w:rPr>
        <w:t>завершении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6CA">
        <w:rPr>
          <w:rFonts w:ascii="Times New Roman" w:hAnsi="Times New Roman"/>
          <w:sz w:val="28"/>
          <w:szCs w:val="28"/>
        </w:rPr>
        <w:t>сноса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6CA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6CA">
        <w:rPr>
          <w:rFonts w:ascii="Times New Roman" w:hAnsi="Times New Roman"/>
          <w:sz w:val="28"/>
          <w:szCs w:val="28"/>
        </w:rPr>
        <w:t>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6CA">
        <w:rPr>
          <w:rFonts w:ascii="Times New Roman" w:hAnsi="Times New Roman"/>
          <w:sz w:val="28"/>
          <w:szCs w:val="28"/>
        </w:rPr>
        <w:t>строительства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A1D3C" w:rsidRPr="002F0E2A" w:rsidRDefault="00CA1D3C" w:rsidP="00CA1D3C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2F0E2A" w:rsidRDefault="00CA1D3C" w:rsidP="00CA1D3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F0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Федерации"; Уставом муниципального образования </w:t>
      </w:r>
      <w:r w:rsidR="00EB3948">
        <w:rPr>
          <w:rFonts w:ascii="Times New Roman" w:eastAsia="Times New Roman" w:hAnsi="Times New Roman" w:cs="Times New Roman"/>
          <w:color w:val="000000"/>
          <w:sz w:val="28"/>
          <w:szCs w:val="28"/>
        </w:rPr>
        <w:t>Спас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2F0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</w:p>
    <w:p w:rsidR="00CA1D3C" w:rsidRPr="002F0E2A" w:rsidRDefault="00CA1D3C" w:rsidP="00CA1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 Утвердить:</w:t>
      </w:r>
    </w:p>
    <w:p w:rsidR="00CA1D3C" w:rsidRDefault="00CA1D3C" w:rsidP="00CA1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F0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прилагаемый административный регламент предоставления муниципальной услуги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A56CA">
        <w:rPr>
          <w:rFonts w:ascii="Times New Roman" w:hAnsi="Times New Roman"/>
          <w:sz w:val="28"/>
          <w:szCs w:val="28"/>
        </w:rPr>
        <w:t>Направление уведомления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6CA">
        <w:rPr>
          <w:rFonts w:ascii="Times New Roman" w:hAnsi="Times New Roman"/>
          <w:sz w:val="28"/>
          <w:szCs w:val="28"/>
        </w:rPr>
        <w:t>планируемом сносе объекта капитального строительства и уведомления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6CA">
        <w:rPr>
          <w:rFonts w:ascii="Times New Roman" w:hAnsi="Times New Roman"/>
          <w:sz w:val="28"/>
          <w:szCs w:val="28"/>
        </w:rPr>
        <w:t>завершении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6CA">
        <w:rPr>
          <w:rFonts w:ascii="Times New Roman" w:hAnsi="Times New Roman"/>
          <w:sz w:val="28"/>
          <w:szCs w:val="28"/>
        </w:rPr>
        <w:t>сноса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6CA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6CA">
        <w:rPr>
          <w:rFonts w:ascii="Times New Roman" w:hAnsi="Times New Roman"/>
          <w:sz w:val="28"/>
          <w:szCs w:val="28"/>
        </w:rPr>
        <w:t>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6CA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» согласно приложения.</w:t>
      </w:r>
    </w:p>
    <w:p w:rsidR="00CA1D3C" w:rsidRPr="00372B13" w:rsidRDefault="00CA1D3C" w:rsidP="00CA1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2</w:t>
      </w:r>
      <w:r w:rsidRPr="00372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72B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>Данное постановление вступает в силу после  официального опубликования в Информационном бюллетене «</w:t>
      </w:r>
      <w:r w:rsidR="00EB3948">
        <w:rPr>
          <w:rFonts w:ascii="Times New Roman" w:eastAsia="Times New Roman" w:hAnsi="Times New Roman" w:cs="Times New Roman"/>
          <w:sz w:val="28"/>
          <w:szCs w:val="28"/>
        </w:rPr>
        <w:t>Спас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сельсовет» и подлежит размещению на официальном сайте </w:t>
      </w:r>
      <w:r w:rsidR="00EB3948">
        <w:rPr>
          <w:rFonts w:ascii="Times New Roman" w:eastAsia="Times New Roman" w:hAnsi="Times New Roman" w:cs="Times New Roman"/>
          <w:sz w:val="28"/>
          <w:szCs w:val="28"/>
        </w:rPr>
        <w:t>Спас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>ского сельсовета в сети «Интернет».</w:t>
      </w:r>
    </w:p>
    <w:p w:rsidR="00CA1D3C" w:rsidRDefault="00CA1D3C" w:rsidP="00CA1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3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CA1D3C" w:rsidRPr="00372B13" w:rsidRDefault="00CA1D3C" w:rsidP="00CA1D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2B1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  <w:r w:rsidRPr="00372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72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72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</w:t>
      </w:r>
      <w:r w:rsidR="00EB3948">
        <w:rPr>
          <w:rFonts w:ascii="Times New Roman" w:eastAsia="Times New Roman" w:hAnsi="Times New Roman" w:cs="Times New Roman"/>
          <w:sz w:val="28"/>
          <w:szCs w:val="28"/>
          <w:lang w:eastAsia="ar-SA"/>
        </w:rPr>
        <w:t>А.М. Губанков</w:t>
      </w:r>
      <w:r w:rsidRPr="00372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</w:p>
    <w:p w:rsidR="00CA1D3C" w:rsidRPr="00372B13" w:rsidRDefault="00CA1D3C" w:rsidP="00CA1D3C">
      <w:pPr>
        <w:widowControl w:val="0"/>
        <w:suppressAutoHyphens/>
        <w:spacing w:after="120"/>
        <w:rPr>
          <w:rFonts w:ascii="Tahoma" w:eastAsia="Times New Roman" w:hAnsi="Tahoma" w:cs="Tahoma"/>
          <w:kern w:val="2"/>
          <w:sz w:val="16"/>
          <w:szCs w:val="16"/>
          <w:lang w:eastAsia="en-US"/>
        </w:rPr>
      </w:pPr>
      <w:r w:rsidRPr="00372B13">
        <w:rPr>
          <w:rFonts w:ascii="Tahoma" w:eastAsia="Times New Roman" w:hAnsi="Tahoma" w:cs="Tahoma"/>
          <w:kern w:val="2"/>
          <w:sz w:val="16"/>
          <w:szCs w:val="16"/>
          <w:lang w:eastAsia="en-US"/>
        </w:rPr>
        <w:t xml:space="preserve">                                                                             </w:t>
      </w:r>
    </w:p>
    <w:p w:rsidR="00CA1D3C" w:rsidRPr="00372B13" w:rsidRDefault="00CA1D3C" w:rsidP="00CA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CA1D3C" w:rsidRPr="00372B13" w:rsidRDefault="00CA1D3C" w:rsidP="00CA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Разослано: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администрации сельсовета, официальный сайт.</w:t>
      </w:r>
    </w:p>
    <w:p w:rsidR="00CA1D3C" w:rsidRDefault="00CA1D3C" w:rsidP="00CA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A1D3C" w:rsidRDefault="00CA1D3C" w:rsidP="00CA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948" w:rsidRPr="001416DF" w:rsidRDefault="00EB3948" w:rsidP="00CA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Default="00CA1D3C" w:rsidP="00CA1D3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A1D3C" w:rsidRPr="002F0E2A" w:rsidRDefault="00CA1D3C" w:rsidP="00CA1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A1D3C" w:rsidRPr="002F0E2A" w:rsidRDefault="00CA1D3C" w:rsidP="00CA1D3C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к постановлению администрации</w:t>
      </w:r>
    </w:p>
    <w:p w:rsidR="00CA1D3C" w:rsidRPr="002F0E2A" w:rsidRDefault="00CA1D3C" w:rsidP="00CA1D3C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A1D3C" w:rsidRPr="002F0E2A" w:rsidRDefault="00CA1D3C" w:rsidP="00CA1D3C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Саракташского района</w:t>
      </w:r>
    </w:p>
    <w:p w:rsidR="00CA1D3C" w:rsidRPr="002F0E2A" w:rsidRDefault="00CA1D3C" w:rsidP="00CA1D3C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от </w:t>
      </w:r>
      <w:r w:rsidR="00C22F66">
        <w:rPr>
          <w:rFonts w:ascii="Times New Roman" w:eastAsia="Times New Roman" w:hAnsi="Times New Roman" w:cs="Times New Roman"/>
          <w:sz w:val="28"/>
          <w:szCs w:val="28"/>
        </w:rPr>
        <w:t>16.12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.2023 № </w:t>
      </w:r>
      <w:r w:rsidR="00C22F66">
        <w:rPr>
          <w:rFonts w:ascii="Times New Roman" w:eastAsia="Times New Roman" w:hAnsi="Times New Roman" w:cs="Times New Roman"/>
          <w:sz w:val="28"/>
          <w:szCs w:val="28"/>
        </w:rPr>
        <w:t>107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CA1D3C" w:rsidRPr="00FC7E0F" w:rsidRDefault="00CA1D3C" w:rsidP="00CA1D3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A1D3C" w:rsidRPr="00FC7E0F" w:rsidRDefault="00CA1D3C" w:rsidP="00CA1D3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A1D3C" w:rsidRPr="00FC7E0F" w:rsidRDefault="00CA1D3C" w:rsidP="00CA1D3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A1D3C" w:rsidRPr="00FC7E0F" w:rsidRDefault="00CA1D3C" w:rsidP="00CA1D3C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left="521" w:right="499" w:firstLine="4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Административный регламент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left="521" w:right="499" w:firstLine="46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муниципальной услуги «Направление уведомления опланируемом сносе объекта капитального строительства и уведомления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завершении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сноса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объекта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капитального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строительства»</w:t>
      </w:r>
    </w:p>
    <w:p w:rsidR="00CA1D3C" w:rsidRPr="00FC7E0F" w:rsidRDefault="00CA1D3C" w:rsidP="00CA1D3C">
      <w:pPr>
        <w:widowControl w:val="0"/>
        <w:autoSpaceDE w:val="0"/>
        <w:autoSpaceDN w:val="0"/>
        <w:spacing w:before="4" w:after="0" w:line="240" w:lineRule="auto"/>
        <w:ind w:right="7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CA1D3C" w:rsidRPr="00FC7E0F" w:rsidRDefault="00CA1D3C" w:rsidP="00CA1D3C">
      <w:pPr>
        <w:widowControl w:val="0"/>
        <w:numPr>
          <w:ilvl w:val="4"/>
          <w:numId w:val="3"/>
        </w:numPr>
        <w:tabs>
          <w:tab w:val="left" w:pos="4717"/>
          <w:tab w:val="left" w:pos="4718"/>
        </w:tabs>
        <w:autoSpaceDE w:val="0"/>
        <w:autoSpaceDN w:val="0"/>
        <w:spacing w:after="0" w:line="240" w:lineRule="auto"/>
        <w:ind w:right="74" w:hanging="7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Общие</w:t>
      </w:r>
      <w:r w:rsidR="00C22F6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положения</w:t>
      </w:r>
    </w:p>
    <w:p w:rsidR="00CA1D3C" w:rsidRPr="00FC7E0F" w:rsidRDefault="00CA1D3C" w:rsidP="00CA1D3C">
      <w:pPr>
        <w:widowControl w:val="0"/>
        <w:tabs>
          <w:tab w:val="left" w:pos="4717"/>
          <w:tab w:val="left" w:pos="4718"/>
        </w:tabs>
        <w:autoSpaceDE w:val="0"/>
        <w:autoSpaceDN w:val="0"/>
        <w:spacing w:after="0" w:line="240" w:lineRule="auto"/>
        <w:ind w:left="223" w:right="7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A1D3C" w:rsidRPr="00C22F66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sub_411"/>
      <w:r w:rsidRPr="00C22F6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bookmarkEnd w:id="1"/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4001"/>
      <w:r w:rsidRPr="00FC7E0F">
        <w:rPr>
          <w:rFonts w:ascii="Times New Roman" w:eastAsia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(далее – Административный регламент)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bookmarkEnd w:id="2"/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администрации муниципального образования </w:t>
      </w:r>
      <w:r w:rsidR="00C22F66">
        <w:rPr>
          <w:rFonts w:ascii="Times New Roman" w:eastAsia="Times New Roman" w:hAnsi="Times New Roman" w:cs="Times New Roman"/>
          <w:sz w:val="28"/>
          <w:szCs w:val="28"/>
        </w:rPr>
        <w:t>Спас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Саракташского района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t>осуществляемых по запросу физического или юридического лица, либо его уполномоченного представителя (далее – заявитель), в пределах полномочий,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t>установленных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главы 6.4. Градостроительного кодекса Российской Федерации (далее – ГрК РФ), Федерального закона от 27.07.2010 № 210-ФЗ «Об организации предоставления государственных и муниципальных услуг» (далее – Федеральный закон № 210-ФЗ).</w:t>
      </w:r>
    </w:p>
    <w:p w:rsidR="00CA1D3C" w:rsidRPr="00FC7E0F" w:rsidRDefault="00CA1D3C" w:rsidP="00CA1D3C">
      <w:pPr>
        <w:widowControl w:val="0"/>
        <w:tabs>
          <w:tab w:val="left" w:pos="4717"/>
          <w:tab w:val="left" w:pos="4718"/>
        </w:tabs>
        <w:autoSpaceDE w:val="0"/>
        <w:autoSpaceDN w:val="0"/>
        <w:spacing w:after="0" w:line="240" w:lineRule="auto"/>
        <w:ind w:right="445"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3" w:name="sub_412"/>
      <w:r w:rsidRPr="00FC7E0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Круг заявителей</w:t>
      </w:r>
      <w:bookmarkEnd w:id="3"/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autoSpaceDE w:val="0"/>
        <w:autoSpaceDN w:val="0"/>
        <w:adjustRightInd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4002"/>
      <w:r w:rsidRPr="00FC7E0F">
        <w:rPr>
          <w:rFonts w:ascii="Times New Roman" w:eastAsia="Times New Roman" w:hAnsi="Times New Roman" w:cs="Times New Roman"/>
          <w:sz w:val="28"/>
          <w:szCs w:val="28"/>
        </w:rPr>
        <w:t>2. Заявителями являются физические или (и) юридические лица, являющиеся застройщиками, обратившиеся в орган местного самоуправления/организацию с заявлением о предоставлении муниципальной услуги.</w:t>
      </w:r>
    </w:p>
    <w:p w:rsidR="00CA1D3C" w:rsidRPr="00FC7E0F" w:rsidRDefault="00CA1D3C" w:rsidP="00CA1D3C">
      <w:pPr>
        <w:autoSpaceDE w:val="0"/>
        <w:autoSpaceDN w:val="0"/>
        <w:adjustRightInd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CA1D3C" w:rsidRPr="00FC7E0F" w:rsidRDefault="00CA1D3C" w:rsidP="00C22F66">
      <w:pPr>
        <w:autoSpaceDE w:val="0"/>
        <w:autoSpaceDN w:val="0"/>
        <w:adjustRightInd w:val="0"/>
        <w:spacing w:after="0" w:line="240" w:lineRule="auto"/>
        <w:ind w:right="445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:rsidR="00CA1D3C" w:rsidRPr="00FC7E0F" w:rsidRDefault="00CA1D3C" w:rsidP="00C22F66">
      <w:pPr>
        <w:widowControl w:val="0"/>
        <w:autoSpaceDE w:val="0"/>
        <w:autoSpaceDN w:val="0"/>
        <w:spacing w:after="0" w:line="240" w:lineRule="auto"/>
        <w:ind w:right="445" w:firstLine="42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в результате анкетирования, проводимого органом местного самоуправления Оренбургской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(далее - профилирование), а также результата, за предоставлением которого обратился заявитель.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426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3.1.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CA1D3C" w:rsidRPr="00FC7E0F" w:rsidRDefault="00CA1D3C" w:rsidP="00C22F66">
      <w:pPr>
        <w:widowControl w:val="0"/>
        <w:autoSpaceDE w:val="0"/>
        <w:autoSpaceDN w:val="0"/>
        <w:spacing w:after="0" w:line="240" w:lineRule="auto"/>
        <w:ind w:right="4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запись на прием в МФЦ для подачи запроса о предоставлении услуги (при наличии технической возможности) (далее - запрос);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запроса; 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органом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запросам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 иных документов, необходимых для предоставления услуги;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получение результата предоставления услуги;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государственных и муниципальных услуг, а также их должностных лиц, государственных и муниципальных служащих, работников;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:rsidR="00CA1D3C" w:rsidRPr="00FC7E0F" w:rsidRDefault="00CA1D3C" w:rsidP="00C22F66">
      <w:pPr>
        <w:widowControl w:val="0"/>
        <w:autoSpaceDE w:val="0"/>
        <w:autoSpaceDN w:val="0"/>
        <w:adjustRightInd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завершении действий, предусмотренных настоящим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CA1D3C" w:rsidRPr="00FC7E0F" w:rsidRDefault="00CA1D3C" w:rsidP="00C22F66">
      <w:pPr>
        <w:widowControl w:val="0"/>
        <w:autoSpaceDE w:val="0"/>
        <w:autoSpaceDN w:val="0"/>
        <w:adjustRightInd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5. При направлении уведомления о планируемом сносе объекта капитального строительства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6.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 Федерации.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5" w:name="sub_402"/>
      <w:r w:rsidRPr="00FC7E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II. Стандарт предоставления муниципальной услуги</w:t>
      </w:r>
      <w:bookmarkEnd w:id="5"/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6" w:name="sub_421"/>
      <w:r w:rsidRPr="00FC7E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Наименование муниципальной услуги</w:t>
      </w:r>
      <w:bookmarkEnd w:id="6"/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A1D3C" w:rsidRPr="00FC7E0F" w:rsidRDefault="00CA1D3C" w:rsidP="00C22F66">
      <w:pPr>
        <w:widowControl w:val="0"/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4009"/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7. Наименование муниципальной услуги: </w:t>
      </w:r>
      <w:bookmarkEnd w:id="7"/>
      <w:r w:rsidRPr="00FC7E0F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8. Муниципальная услуга носит заявительный порядок обращения.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8" w:name="sub_422"/>
      <w:r w:rsidRPr="00FC7E0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Наименование органа, предоставляющего муниципальную услугу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4011"/>
      <w:bookmarkEnd w:id="8"/>
      <w:r w:rsidRPr="00FC7E0F">
        <w:rPr>
          <w:rFonts w:ascii="Times New Roman" w:eastAsia="Times New Roman" w:hAnsi="Times New Roman" w:cs="Times New Roman"/>
          <w:sz w:val="28"/>
          <w:szCs w:val="28"/>
        </w:rPr>
        <w:t>9. Муниципальная услуга</w:t>
      </w:r>
      <w:bookmarkEnd w:id="9"/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органом местного самоуправлени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администрации муниципального образования </w:t>
      </w:r>
      <w:r w:rsidR="00C22F66">
        <w:rPr>
          <w:rFonts w:ascii="Times New Roman" w:eastAsia="Times New Roman" w:hAnsi="Times New Roman" w:cs="Times New Roman"/>
          <w:sz w:val="28"/>
          <w:szCs w:val="28"/>
        </w:rPr>
        <w:t>Спас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Саракташского района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4012"/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10.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35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Возможность /невозможность принятия МФЦ решения об отказе в приеме запроса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(выбрать нужный вариант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t>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10"/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11.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</w:t>
      </w:r>
      <w:r w:rsidR="0077776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6" w:history="1"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://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admspasskoe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7356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, в Реестре государственных (муниципальных) услуг (функций) Оренбургской области (далее - Реестр), а также в электронной форме через Единый портал государственных и муниципальных услуг (функций) Оренбургской области (www.gosuslugi.ru) (далее - Портал). 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CA1D3C" w:rsidRPr="0077776D" w:rsidRDefault="00CA1D3C" w:rsidP="0077776D">
      <w:pPr>
        <w:widowControl w:val="0"/>
        <w:autoSpaceDE w:val="0"/>
        <w:autoSpaceDN w:val="0"/>
        <w:adjustRightInd w:val="0"/>
        <w:spacing w:after="0" w:line="240" w:lineRule="auto"/>
        <w:ind w:right="44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77776D" w:rsidRDefault="00CA1D3C" w:rsidP="0077776D">
      <w:pPr>
        <w:widowControl w:val="0"/>
        <w:autoSpaceDE w:val="0"/>
        <w:autoSpaceDN w:val="0"/>
        <w:adjustRightInd w:val="0"/>
        <w:spacing w:after="0" w:line="240" w:lineRule="auto"/>
        <w:ind w:right="445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776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4014"/>
      <w:r w:rsidRPr="00FC7E0F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Результатом предоставления муниципальной услуги является размещение уведомления в информационной системе обеспечения градостроительной деятельности.</w:t>
      </w:r>
    </w:p>
    <w:p w:rsidR="00CA1D3C" w:rsidRPr="00FC7E0F" w:rsidRDefault="00CA1D3C" w:rsidP="00CA1D3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217"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12.1.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обращения за услугой «Направление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уведомления о планируемом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сносе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строительства:</w:t>
      </w:r>
    </w:p>
    <w:p w:rsidR="00CA1D3C" w:rsidRPr="00FC7E0F" w:rsidRDefault="00CA1D3C" w:rsidP="00CA1D3C">
      <w:pPr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Извещение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планируемом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сносе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строительства;</w:t>
      </w:r>
    </w:p>
    <w:p w:rsidR="00CA1D3C" w:rsidRPr="00FC7E0F" w:rsidRDefault="00CA1D3C" w:rsidP="00CA1D3C">
      <w:pPr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 в предоставлении услуги.</w:t>
      </w:r>
    </w:p>
    <w:p w:rsidR="00CA1D3C" w:rsidRPr="00FC7E0F" w:rsidRDefault="00CA1D3C" w:rsidP="00CA1D3C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left="217"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12.2. 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 обращения за услугой «Направление уведомления о завершении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сноса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строительства»:</w:t>
      </w:r>
    </w:p>
    <w:p w:rsidR="00CA1D3C" w:rsidRPr="00FC7E0F" w:rsidRDefault="00CA1D3C" w:rsidP="00CA1D3C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извещение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завершении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сноса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строительства;</w:t>
      </w:r>
    </w:p>
    <w:p w:rsidR="00CA1D3C" w:rsidRPr="00FC7E0F" w:rsidRDefault="00CA1D3C" w:rsidP="00CA1D3C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 в предоставлении услуги.</w:t>
      </w:r>
    </w:p>
    <w:p w:rsidR="00CA1D3C" w:rsidRPr="00FC7E0F" w:rsidRDefault="00CA1D3C" w:rsidP="00CA1D3C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bookmarkEnd w:id="11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уведомлений о сносе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утверждаются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власти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осуществляющим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выработке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нормативно-правовому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7777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,градостроительства.</w:t>
      </w:r>
    </w:p>
    <w:p w:rsidR="00CA1D3C" w:rsidRPr="00FC7E0F" w:rsidRDefault="00CA1D3C" w:rsidP="00CA1D3C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13.1. Фиксирование факта получения заявителем результата предоставления государственной (муниципальной) услуги осуществляется в ЕПГУ</w:t>
      </w:r>
      <w:r w:rsidRPr="00FC7E0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A1D3C" w:rsidRPr="00FC7E0F" w:rsidRDefault="00CA1D3C" w:rsidP="00CA1D3C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13.2.Заявителю в качестве результата предоставления муниципальной услуги обеспечивается по его выбору возможность получения:</w:t>
      </w:r>
    </w:p>
    <w:p w:rsidR="00CA1D3C" w:rsidRPr="00FC7E0F" w:rsidRDefault="00CA1D3C" w:rsidP="00CA1D3C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A1D3C" w:rsidRDefault="00CA1D3C" w:rsidP="00CA1D3C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в МФЦ.</w:t>
      </w:r>
    </w:p>
    <w:p w:rsidR="0077776D" w:rsidRPr="00FC7E0F" w:rsidRDefault="0077776D" w:rsidP="00CA1D3C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2" w:name="sub_424"/>
      <w:r w:rsidRPr="00FC7E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Срок предоставления муниципальной услуги</w:t>
      </w:r>
      <w:bookmarkEnd w:id="12"/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FC7E0F" w:rsidRDefault="00CA1D3C" w:rsidP="0077776D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3" w:name="sub_4015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14. Срок предоставления муниципальной услуги составляет не более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семи рабочих дней со дня поступления уведомления о сносе, уведомления о завершении сноса в Уполномоченный орган.</w:t>
      </w:r>
    </w:p>
    <w:bookmarkEnd w:id="13"/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15. В случае представления уведомления о сносе, уведомления о завершении сноса через МФЦ срок, указанный в пункте 14 исчисляется со дня передачи МФЦ уведомления и документов, указанных в пункте 20 Административного регламента, в орган местного самоуправления.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Правовые основания для предоставления муниципальной услуги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16. </w:t>
      </w:r>
      <w:bookmarkStart w:id="14" w:name="sub_426"/>
      <w:r w:rsidRPr="00FC7E0F">
        <w:rPr>
          <w:rFonts w:ascii="Times New Roman" w:eastAsia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C7E0F">
        <w:rPr>
          <w:rFonts w:ascii="Times New Roman" w:eastAsia="Times New Roman" w:hAnsi="Times New Roman" w:cs="Times New Roman"/>
          <w:bCs/>
          <w:sz w:val="28"/>
          <w:szCs w:val="28"/>
        </w:rPr>
        <w:t>размещается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C7E0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777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://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admspasskoe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7777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FC7E0F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</w:t>
      </w:r>
      <w:r w:rsidR="007777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://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admspasskoe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77776D" w:rsidRPr="00776D3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FC7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t>организации в информационно-телекоммуникационной сети «Интернет», а также</w:t>
      </w:r>
      <w:r w:rsidRPr="00FC7E0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Портале.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bookmarkEnd w:id="14"/>
    <w:p w:rsidR="00CA1D3C" w:rsidRPr="00FC7E0F" w:rsidRDefault="00CA1D3C" w:rsidP="00CA1D3C">
      <w:pPr>
        <w:autoSpaceDE w:val="0"/>
        <w:autoSpaceDN w:val="0"/>
        <w:spacing w:after="0" w:line="240" w:lineRule="auto"/>
        <w:ind w:right="4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Исчерпывающий перечень документов, необходимых</w:t>
      </w:r>
    </w:p>
    <w:p w:rsidR="00CA1D3C" w:rsidRPr="00FC7E0F" w:rsidRDefault="00CA1D3C" w:rsidP="00CA1D3C">
      <w:pPr>
        <w:autoSpaceDE w:val="0"/>
        <w:autoSpaceDN w:val="0"/>
        <w:spacing w:after="0" w:line="240" w:lineRule="auto"/>
        <w:ind w:right="4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для предоставления муниципальной услуги</w:t>
      </w:r>
    </w:p>
    <w:p w:rsidR="00CA1D3C" w:rsidRPr="00FC7E0F" w:rsidRDefault="00CA1D3C" w:rsidP="00CA1D3C">
      <w:pPr>
        <w:autoSpaceDE w:val="0"/>
        <w:autoSpaceDN w:val="0"/>
        <w:spacing w:after="0" w:line="240" w:lineRule="auto"/>
        <w:ind w:right="4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17. Уведомление о планируемом сносе и прилагаемые к нему документы, указанные в пункте 20Административного регламента,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позднее чем за семь рабочих дней до начала выполнения работ по сносу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заявитель вправе представить следующими способами:</w:t>
      </w:r>
    </w:p>
    <w:p w:rsidR="00CA1D3C" w:rsidRPr="00FC7E0F" w:rsidRDefault="00CA1D3C" w:rsidP="00CA1D3C">
      <w:pPr>
        <w:widowControl w:val="0"/>
        <w:tabs>
          <w:tab w:val="left" w:pos="709"/>
          <w:tab w:val="left" w:pos="1276"/>
        </w:tabs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1) посредством личного обращения в орган местного самоуправления;</w:t>
      </w:r>
    </w:p>
    <w:p w:rsidR="00CA1D3C" w:rsidRPr="00FC7E0F" w:rsidRDefault="00CA1D3C" w:rsidP="00CA1D3C">
      <w:pPr>
        <w:widowControl w:val="0"/>
        <w:tabs>
          <w:tab w:val="left" w:pos="709"/>
          <w:tab w:val="left" w:pos="1276"/>
        </w:tabs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2) через МФЦ (при наличии соглашения о взаимодействии);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CA1D3C" w:rsidRPr="00FC7E0F" w:rsidRDefault="00CA1D3C" w:rsidP="00CA1D3C">
      <w:pPr>
        <w:widowControl w:val="0"/>
        <w:tabs>
          <w:tab w:val="left" w:pos="709"/>
          <w:tab w:val="left" w:pos="1276"/>
        </w:tabs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3) посредством почтового отправления уведомления;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4) в электронном виде через Портал;</w:t>
      </w:r>
    </w:p>
    <w:p w:rsidR="00CA1D3C" w:rsidRPr="00FC7E0F" w:rsidRDefault="00CA1D3C" w:rsidP="0077776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18. Уведомление должно содержать следующие сведения: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1) фамилия, имя, отчество (при наличии), место 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застройщика, реквизиты документа, удостоверяющего личность (для физического лица);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3) кадастровый номер земельного участка (при наличии), адрес или описание местоположения земельного участка;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решения либо обязательства);</w:t>
      </w:r>
    </w:p>
    <w:p w:rsidR="00CA1D3C" w:rsidRPr="00FC7E0F" w:rsidRDefault="00CA1D3C" w:rsidP="0077776D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7) почтовый адрес и (или) адрес электронной почты для связи с застройщиком или техническим заказчиком.</w:t>
      </w:r>
    </w:p>
    <w:p w:rsidR="00CA1D3C" w:rsidRPr="00FC7E0F" w:rsidRDefault="00CA1D3C" w:rsidP="0077776D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19. В случае подачи уведомления о планируемом строительстве через Портал заявителю необходимо пройти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A1D3C" w:rsidRPr="00FC7E0F" w:rsidRDefault="00CA1D3C" w:rsidP="0077776D">
      <w:pPr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документы, которые заявитель должен представить самостоятельно.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20.1. К уведомлению о планируемом сносе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прилагаются следующие документы: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1) уведомление о сносе по форме согласно приложению № 1.1 к Административному регламенту (если предоставление муниципальной услуги осуществляется в электронном виде через Портал, уведомление о сносе заполняется по форме, представленной на Портале, и отдельно заявителем не представляется);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2) документ, удостоверяющий личность заявителя или представителя заявителя, в случае представления уведомления;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</w:t>
      </w:r>
      <w:r w:rsidRPr="00FC7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и материалы обследования объекта капитального строительства (за исключением объектов, указанных в </w:t>
      </w:r>
      <w:hyperlink r:id="rId9" w:history="1">
        <w:r w:rsidRPr="00FC7E0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пунктах 1</w:t>
        </w:r>
      </w:hyperlink>
      <w:r w:rsidRPr="00FC7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hyperlink r:id="rId10" w:history="1">
        <w:r w:rsidRPr="00FC7E0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 части 17 статьи 51</w:t>
        </w:r>
      </w:hyperlink>
      <w:r w:rsidRPr="00FC7E0F">
        <w:rPr>
          <w:rFonts w:ascii="Times New Roman" w:eastAsia="Calibri" w:hAnsi="Times New Roman" w:cs="Times New Roman"/>
          <w:sz w:val="28"/>
          <w:szCs w:val="28"/>
          <w:lang w:eastAsia="en-US"/>
        </w:rPr>
        <w:t>ГрК РФ);</w:t>
      </w:r>
    </w:p>
    <w:p w:rsidR="00CA1D3C" w:rsidRPr="0077776D" w:rsidRDefault="00CA1D3C" w:rsidP="0077776D">
      <w:pPr>
        <w:widowControl w:val="0"/>
        <w:autoSpaceDE w:val="0"/>
        <w:autoSpaceDN w:val="0"/>
        <w:spacing w:before="6" w:after="0" w:line="240" w:lineRule="auto"/>
        <w:ind w:right="44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5) </w:t>
      </w:r>
      <w:r w:rsidRPr="00FC7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организации работ по сносу объекта капитального строительства </w:t>
      </w:r>
      <w:r w:rsidRPr="00FC7E0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(за исключением объектов, указанных в </w:t>
      </w:r>
      <w:hyperlink r:id="rId11" w:history="1">
        <w:r w:rsidRPr="00FC7E0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пунктах 1</w:t>
        </w:r>
      </w:hyperlink>
      <w:r w:rsidRPr="00FC7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hyperlink r:id="rId12" w:history="1">
        <w:r w:rsidRPr="00FC7E0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 части 17 статьи 51</w:t>
        </w:r>
      </w:hyperlink>
      <w:r w:rsidRPr="00FC7E0F">
        <w:rPr>
          <w:rFonts w:ascii="Times New Roman" w:eastAsia="Calibri" w:hAnsi="Times New Roman" w:cs="Times New Roman"/>
          <w:sz w:val="28"/>
          <w:szCs w:val="28"/>
          <w:lang w:eastAsia="en-US"/>
        </w:rPr>
        <w:t>ГрК РФ).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left="217"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20.2. Застройщик или технический заказчик не позднее семи рабочих дней после завершения сноса объекта капитального строительства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предоставляет одним из способов, указанных в пункте 18 Административного регламента, к уведомлению о завершении сноса объекта капитального строительства прилагается следующие документы: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left="217"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1) уведомление о сносе по форме согласно приложению № 2 к Административному регламенту (если предоставление муниципальной услуги осуществляется в электронном виде через Портал, уведомление о сносе заполняется по форме, представленной на Портале, и отдельно заявителем не представляется);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left="217"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2) документ, удостоверяющий личность заявителя или представителя заявителя, в случае представления уведомления;</w:t>
      </w:r>
    </w:p>
    <w:p w:rsidR="00CA1D3C" w:rsidRPr="00FC7E0F" w:rsidRDefault="00CA1D3C" w:rsidP="0077776D">
      <w:pPr>
        <w:widowControl w:val="0"/>
        <w:autoSpaceDE w:val="0"/>
        <w:autoSpaceDN w:val="0"/>
        <w:spacing w:before="6" w:after="0" w:line="240" w:lineRule="auto"/>
        <w:ind w:right="44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3) документ, подтверждающий полномочия представителя застройщика, в случае, если уведомление о завершения сноса направлено представителем застройщика;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1) правоустанавливающие документы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CA1D3C" w:rsidRPr="00FC7E0F" w:rsidRDefault="00CA1D3C" w:rsidP="0077776D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3) решение суда или органа местного самоуправления о сносе объекта капитального строительства.</w:t>
      </w:r>
    </w:p>
    <w:p w:rsidR="00CA1D3C" w:rsidRPr="00FC7E0F" w:rsidRDefault="00CA1D3C" w:rsidP="0077776D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22. 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23.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Исчерпывающий перечень оснований для отказа в приеме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документов, необходимых для предоставления муниципальной услуги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24. Основанием для отказа в приеме документов, необходимых для предоставления муниципальной услуги, в том числе через Портал, являются: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1) 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5) уведомление о сносе, уведомление о завершении сноса и документы, указанные в пункте 20 Административного регламента, представлены в электронной форме с нарушением требований, установленных пунктом 44 Административного регламента;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6) выявлено несоблюдение установленных статьей 11 Федерального закона«Об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A1D3C" w:rsidRPr="00FC7E0F" w:rsidRDefault="00CA1D3C" w:rsidP="00CA1D3C">
      <w:pPr>
        <w:widowControl w:val="0"/>
        <w:tabs>
          <w:tab w:val="left" w:pos="1134"/>
        </w:tabs>
        <w:autoSpaceDE w:val="0"/>
        <w:autoSpaceDN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7) неполное заполнение полей в форме уведомления, в том числе в интерактивной форме уведомления на ЕПГУ;</w:t>
      </w:r>
    </w:p>
    <w:p w:rsidR="00CA1D3C" w:rsidRPr="00FC7E0F" w:rsidRDefault="00CA1D3C" w:rsidP="0077776D">
      <w:pPr>
        <w:widowControl w:val="0"/>
        <w:autoSpaceDE w:val="0"/>
        <w:autoSpaceDN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8) представление неполного комплекта документов, необходимых для предоставления услуги.</w:t>
      </w:r>
    </w:p>
    <w:p w:rsidR="00CA1D3C" w:rsidRPr="0077776D" w:rsidRDefault="00CA1D3C" w:rsidP="0077776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наличия оснований в приеме документов, необходимых для предоставления муниципальной услуги, орган местного самоуправления принимает решение об отказе в приеме документов. (в случае подачи уведомления в электронном виде решение оформляется по форме, представленной на Портале).</w:t>
      </w:r>
    </w:p>
    <w:p w:rsidR="00CA1D3C" w:rsidRPr="00FC7E0F" w:rsidRDefault="00CA1D3C" w:rsidP="00CA1D3C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6" w:after="0" w:line="240" w:lineRule="auto"/>
        <w:ind w:left="0"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 в приеме документов, указанных в пункте 20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FC7E0F" w:rsidRDefault="00CA1D3C" w:rsidP="0077776D">
      <w:pPr>
        <w:widowControl w:val="0"/>
        <w:autoSpaceDE w:val="0"/>
        <w:autoSpaceDN w:val="0"/>
        <w:spacing w:after="0" w:line="240" w:lineRule="auto"/>
        <w:ind w:right="445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5" w:name="sub_428"/>
      <w:r w:rsidRPr="00FC7E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Исчерпывающий перечень оснований для приостановления предоставления</w:t>
      </w:r>
      <w:r w:rsidR="0077776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муниципальной услуги или отказа в предоставлении муниципальной услуги</w:t>
      </w:r>
    </w:p>
    <w:bookmarkEnd w:id="15"/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FC7E0F" w:rsidRDefault="00CA1D3C" w:rsidP="0077776D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6" w:name="sub_4026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27. Основания для приостановления в предоставлении муниципальной услуги отсутствуют.</w:t>
      </w:r>
      <w:bookmarkEnd w:id="16"/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28. Основаниями для отказа в предоставлении муниципальной услуги.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28.1. В случае обращения за услугой «Направление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уведомления о планируемом сносе объекта капитального строительства»: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1)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2)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3)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заявитель не является правообладателем объекта капитального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строительства;</w:t>
      </w:r>
    </w:p>
    <w:p w:rsidR="00CA1D3C" w:rsidRPr="00FC7E0F" w:rsidRDefault="00CA1D3C" w:rsidP="0077776D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4)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28.2. В случае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услугой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«Направление уведомления о завершении сноса объекта капитального строительства»: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1)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2)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FC7E0F" w:rsidRDefault="00CA1D3C" w:rsidP="0077776D">
      <w:pPr>
        <w:widowControl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Размер платы, взимаемой с заявителя при предоставлении 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услуги, и способы ее взимания</w:t>
      </w:r>
    </w:p>
    <w:p w:rsidR="00CA1D3C" w:rsidRPr="00FC7E0F" w:rsidRDefault="00CA1D3C" w:rsidP="00CA1D3C">
      <w:pPr>
        <w:widowControl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29. Муниципальная услуга предоставляется без взимания платы.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FC7E0F" w:rsidRDefault="00CA1D3C" w:rsidP="0077776D">
      <w:pPr>
        <w:widowControl w:val="0"/>
        <w:autoSpaceDE w:val="0"/>
        <w:autoSpaceDN w:val="0"/>
        <w:spacing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Максимальный срок ожидания в очереди при подаче заявителем запроса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 предоставлении муниципальной услуги и при получении результата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предоставления муниципальной услуги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A1D3C" w:rsidRPr="00FC7E0F" w:rsidRDefault="00CA1D3C" w:rsidP="0077776D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30. Максимальный срок ожидания в очереди при подаче уведомления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31.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1) ознакомления с режимом работы МФЦ, а также с доступными для записи на прием датами и интервалами времени приема;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2) записи в любые свободные для приема дату и время в пределах установленного в МФЦ графика приема заявителей.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CA1D3C" w:rsidRPr="00FC7E0F" w:rsidRDefault="00CA1D3C" w:rsidP="0077776D">
      <w:pPr>
        <w:widowControl w:val="0"/>
        <w:autoSpaceDE w:val="0"/>
        <w:autoSpaceDN w:val="0"/>
        <w:spacing w:after="0" w:line="240" w:lineRule="auto"/>
        <w:ind w:right="44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A1D3C" w:rsidRPr="00FC7E0F" w:rsidRDefault="00CA1D3C" w:rsidP="0077776D">
      <w:pPr>
        <w:widowControl w:val="0"/>
        <w:autoSpaceDE w:val="0"/>
        <w:autoSpaceDN w:val="0"/>
        <w:spacing w:after="0" w:line="240" w:lineRule="auto"/>
        <w:ind w:right="44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Срок регистрации запроса заявителя о предоставлении муниципальной услуги</w:t>
      </w:r>
    </w:p>
    <w:p w:rsidR="00CA1D3C" w:rsidRPr="00FC7E0F" w:rsidRDefault="00CA1D3C" w:rsidP="0077776D">
      <w:pPr>
        <w:widowControl w:val="0"/>
        <w:autoSpaceDE w:val="0"/>
        <w:autoSpaceDN w:val="0"/>
        <w:spacing w:after="0" w:line="240" w:lineRule="auto"/>
        <w:ind w:right="44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7" w:name="sub_4029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32. Регистрация уведомления о планируемом сносе, уведомления о завершении сноса,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bookmarkEnd w:id="17"/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 местного самоуправления обеспечивает прием документов</w:t>
      </w:r>
      <w:hyperlink r:id="rId13" w:history="1">
        <w:r w:rsidRPr="00FC7E0F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en-US"/>
          </w:rPr>
          <w:t>,</w:t>
        </w:r>
      </w:hyperlink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77776D" w:rsidRDefault="00CA1D3C" w:rsidP="0077776D">
      <w:pPr>
        <w:autoSpaceDE w:val="0"/>
        <w:autoSpaceDN w:val="0"/>
        <w:spacing w:after="0" w:line="240" w:lineRule="auto"/>
        <w:ind w:right="44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7776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Требования к помещениям, в которых предоставляются муниципальные услуги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8" w:name="sub_4030"/>
    </w:p>
    <w:bookmarkEnd w:id="18"/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33. Прием заявителей должен осуществляться в специально выделенном для этих целей помещении.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9" w:name="sub_4031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CA1D3C" w:rsidRPr="00FC7E0F" w:rsidRDefault="00CA1D3C" w:rsidP="0077776D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0" w:name="sub_4032"/>
      <w:bookmarkEnd w:id="19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99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1" w:name="sub_4033"/>
      <w:bookmarkEnd w:id="20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34. Места для заполнения </w:t>
      </w:r>
      <w:bookmarkStart w:id="22" w:name="sub_4034"/>
      <w:bookmarkEnd w:id="21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 предоставления муниципальной услуги должны быть:</w:t>
      </w:r>
    </w:p>
    <w:bookmarkEnd w:id="22"/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A1D3C" w:rsidRPr="00FC7E0F" w:rsidRDefault="00CA1D3C" w:rsidP="0077776D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обеспечены доступными местами общественного пользования (туалеты) и хранения верхней одежды заявителей.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3" w:name="sub_4035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35.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4" w:name="sub_4351"/>
      <w:bookmarkEnd w:id="23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5" w:name="sub_4352"/>
      <w:bookmarkEnd w:id="24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6" w:name="sub_4353"/>
      <w:bookmarkEnd w:id="25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7" w:name="sub_4354"/>
      <w:bookmarkEnd w:id="26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8" w:name="sub_4355"/>
      <w:bookmarkEnd w:id="27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A1D3C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9" w:name="sub_4356"/>
      <w:bookmarkEnd w:id="28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9"/>
    </w:p>
    <w:p w:rsidR="00375514" w:rsidRPr="00FC7E0F" w:rsidRDefault="00375514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0" w:name="sub_4036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36. Показателями доступности предоставления муниципальной услуги являются: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1" w:name="sub_4361"/>
      <w:bookmarkEnd w:id="30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2" w:name="sub_4362"/>
      <w:bookmarkEnd w:id="31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соблюдение стандарта предоставления муниципальной услуги; 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3" w:name="sub_4363"/>
      <w:bookmarkEnd w:id="32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3) предоставление возможности подачи уведомления о планируемом строительстве и документов через Портал;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4" w:name="sub_4364"/>
      <w:bookmarkEnd w:id="33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CA1D3C" w:rsidRPr="00375514" w:rsidRDefault="00CA1D3C" w:rsidP="00375514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5) возможность получения муниципальной услуги в МФЦ.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5" w:name="sub_4037"/>
      <w:bookmarkEnd w:id="34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37. Показателями качества предоставления муниципальной услуги являются: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6" w:name="sub_4371"/>
      <w:bookmarkEnd w:id="35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отсутствие очередей при приеме (выдаче) документов; 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7" w:name="sub_4372"/>
      <w:bookmarkEnd w:id="36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отсутствие нарушений сроков предоставления муниципальной услуги; 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8" w:name="sub_4373"/>
      <w:bookmarkEnd w:id="37"/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8"/>
    <w:p w:rsidR="00CA1D3C" w:rsidRPr="00FC7E0F" w:rsidRDefault="00CA1D3C" w:rsidP="00375514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административных действий, предусмотренных настоящим Административным регламентом.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38.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личном обращении заявителя с заявлением о предоставлении муниципальной услуги.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личном получении заявителем результата предоставления муниципальной услуги</w:t>
      </w:r>
    </w:p>
    <w:p w:rsidR="00CA1D3C" w:rsidRPr="00FC7E0F" w:rsidRDefault="00CA1D3C" w:rsidP="00CA1D3C">
      <w:pPr>
        <w:widowControl w:val="0"/>
        <w:autoSpaceDE w:val="0"/>
        <w:autoSpaceDN w:val="0"/>
        <w:spacing w:before="6"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FC7E0F" w:rsidRDefault="00CA1D3C" w:rsidP="00375514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FC7E0F" w:rsidRDefault="00CA1D3C" w:rsidP="00375514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Иные требования к предоставлению муниципальной услуги,</w:t>
      </w:r>
    </w:p>
    <w:p w:rsidR="00375514" w:rsidRDefault="00CA1D3C" w:rsidP="00375514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том числе учитывающие особенности предоставления муниципальных услуг</w:t>
      </w:r>
      <w:r w:rsidR="003755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многофункциональных центрах</w:t>
      </w:r>
    </w:p>
    <w:p w:rsidR="00375514" w:rsidRDefault="00CA1D3C" w:rsidP="00375514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и особенности предоставления</w:t>
      </w:r>
      <w:r w:rsidR="003755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муниципальных</w:t>
      </w:r>
    </w:p>
    <w:p w:rsidR="00CA1D3C" w:rsidRPr="00FC7E0F" w:rsidRDefault="00CA1D3C" w:rsidP="00375514">
      <w:pPr>
        <w:widowControl w:val="0"/>
        <w:autoSpaceDE w:val="0"/>
        <w:autoSpaceDN w:val="0"/>
        <w:spacing w:before="6" w:after="0" w:line="240" w:lineRule="auto"/>
        <w:ind w:right="44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услуг в электронной форме</w:t>
      </w:r>
    </w:p>
    <w:p w:rsidR="00CA1D3C" w:rsidRPr="00FC7E0F" w:rsidRDefault="00CA1D3C" w:rsidP="00375514">
      <w:pPr>
        <w:widowControl w:val="0"/>
        <w:autoSpaceDE w:val="0"/>
        <w:autoSpaceDN w:val="0"/>
        <w:spacing w:before="6" w:after="0" w:line="240" w:lineRule="auto"/>
        <w:ind w:right="4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A1D3C" w:rsidRPr="00FC7E0F" w:rsidRDefault="00375514" w:rsidP="00CA1D3C">
      <w:pPr>
        <w:widowControl w:val="0"/>
        <w:autoSpaceDE w:val="0"/>
        <w:autoSpaceDN w:val="0"/>
        <w:spacing w:after="0" w:line="240" w:lineRule="auto"/>
        <w:ind w:right="4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CA1D3C"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A1D3C" w:rsidRPr="00FC7E0F" w:rsidRDefault="00CA1D3C" w:rsidP="00375514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40. В случае, если при обращении в электронной форме за получением 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41. При направлении уведомления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1) уведомление,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CA1D3C" w:rsidRPr="00FC7E0F" w:rsidRDefault="00CA1D3C" w:rsidP="00375514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sig), правомочного должностного лица организации, а доверенность, выданная физическим лицом, - квалифицированной ЭП нотариуса. Подача электронных заявлений через Портал доверенным лицом возможна только от имени физического лица.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lastRenderedPageBreak/>
        <w:t>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CA1D3C" w:rsidRPr="00FC7E0F" w:rsidRDefault="00CA1D3C" w:rsidP="00375514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42. 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43. При формировании запроса заявителя в электронной форме заявителю обеспечиваются: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CA1D3C" w:rsidRPr="00FC7E0F" w:rsidRDefault="00CA1D3C" w:rsidP="00375514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44. Требования к электронным документам,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прилагаемым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уведомлению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сносе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уведомлению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завершении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сноса,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представляемые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направляются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следующих форматах:</w:t>
      </w:r>
    </w:p>
    <w:p w:rsidR="00CA1D3C" w:rsidRPr="00FC7E0F" w:rsidRDefault="00CA1D3C" w:rsidP="00CA1D3C">
      <w:pPr>
        <w:widowControl w:val="0"/>
        <w:autoSpaceDE w:val="0"/>
        <w:autoSpaceDN w:val="0"/>
        <w:spacing w:before="2" w:after="0" w:line="240" w:lineRule="auto"/>
        <w:ind w:right="44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xml-для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,в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по формированию электронных документов в виде файлов в форма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теx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ml;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2" w:lineRule="auto"/>
        <w:ind w:right="44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б) doc, docx, odt - для    документов с текстовым содержанием,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включающим формулы;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в) pdf, jpg, jpeg - для документов с текстовым содержанием,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включающих формулы и (или) графические изображения, а также документов 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графическим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содержанием.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8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если оригиналы документов, прилагаемых к уведомлению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сносе, уведомлению о завершении сноса, выданы и подписаны 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бумажном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носителе,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представляемых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оригинала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(использование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копий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допускается),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сохранением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ориентации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оригинала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разрешении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300-500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dpi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(масштаб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1:1)и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аутентичных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подлинности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(графической подписи лица, печати, углового штампа бланка),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следующих режимов: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"черно-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белый"(при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графических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изображений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и(или)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текста);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"оттенки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серого"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графических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изображений,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отличных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изображения);</w:t>
      </w:r>
    </w:p>
    <w:p w:rsidR="00CA1D3C" w:rsidRPr="00FC7E0F" w:rsidRDefault="00CA1D3C" w:rsidP="00CA1D3C">
      <w:pPr>
        <w:widowControl w:val="0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autoSpaceDE w:val="0"/>
        <w:autoSpaceDN w:val="0"/>
        <w:spacing w:after="0" w:line="240" w:lineRule="auto"/>
        <w:ind w:right="44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"цветной" или "режим полной цветопередачи"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наличии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цветных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графических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изображений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либо цветного текста).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файлов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содержит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текстовую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графическую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информацию.</w:t>
      </w:r>
    </w:p>
    <w:p w:rsidR="00CA1D3C" w:rsidRPr="00FC7E0F" w:rsidRDefault="00CA1D3C" w:rsidP="00CA1D3C">
      <w:pPr>
        <w:widowControl w:val="0"/>
        <w:tabs>
          <w:tab w:val="left" w:pos="1689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прилагаемые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уведомлению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сносе,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уведомлению о завершении сноса, представляемые в электронной форме, должны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идентифицировать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листов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документе.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подлежащие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форматах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xls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xlsx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ods,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формируются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представляемого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форме.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45.  Требования к предоставлению муниципальной услуги в МФЦ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определяются соглашением о взаимодействии заключенным между Уполномоченным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и многофункциональным центром (при наличии) в порядке, установленном законодательством.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39" w:name="sub_403"/>
      <w:r w:rsidRPr="00FC7E0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III. Состав, последовательность и сроки выполнения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административных процедур</w:t>
      </w:r>
      <w:bookmarkEnd w:id="39"/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shd w:val="clear" w:color="auto" w:fill="FFFFFF"/>
        <w:autoSpaceDE w:val="0"/>
        <w:autoSpaceDN w:val="0"/>
        <w:spacing w:after="0" w:line="240" w:lineRule="auto"/>
        <w:ind w:right="4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46.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CA1D3C" w:rsidRPr="00FC7E0F" w:rsidRDefault="00CA1D3C" w:rsidP="00CA1D3C">
      <w:pPr>
        <w:widowControl w:val="0"/>
        <w:tabs>
          <w:tab w:val="left" w:pos="1417"/>
          <w:tab w:val="left" w:pos="9356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1) направление уведомления о планируемом сносе объекта капитального строительства;</w:t>
      </w:r>
    </w:p>
    <w:p w:rsidR="00CA1D3C" w:rsidRPr="00FC7E0F" w:rsidRDefault="00CA1D3C" w:rsidP="00375514">
      <w:pPr>
        <w:widowControl w:val="0"/>
        <w:tabs>
          <w:tab w:val="left" w:pos="1417"/>
          <w:tab w:val="left" w:pos="9356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2)  направление уведомления о завершении сноса объекта капитального строительства.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46.1.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t>выдачи дубликата документа, выданного по результатам предоставления муниципальной услуги отсутствуют.</w:t>
      </w:r>
    </w:p>
    <w:p w:rsidR="00CA1D3C" w:rsidRPr="00FC7E0F" w:rsidRDefault="00CA1D3C" w:rsidP="00375514">
      <w:pPr>
        <w:widowControl w:val="0"/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lastRenderedPageBreak/>
        <w:t>46.2. Порядок оставления запроса заявителя о предоставлении муниципальной услуги без рассмотрения не предусмотрен.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47. Предоставление муниципальной услуги включает в себя выполнение следующих административных процедур: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1) прием запроса и документов и (или) информации, необходимых для предоставления муниципальной услуги;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2) межведомственное информационное взаимодействие;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CA1D3C" w:rsidRPr="00FC7E0F" w:rsidRDefault="00CA1D3C" w:rsidP="00375514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4) предоставления результата муниципальной услуги.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48.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выбранным вариантом предоставления услуги заявитель обращается   в орган местного самоуправления одним из способов, указанным в пункте 17 Административного регламента.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48.1. Заявитель представляет в орган местного самоуправления уведомление о планируемом сносе и документы, предусмотренные в пункте 20 Административного регламента. 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Регистрация 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 планируемом сносе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 не позднее одного рабочего дня, следующего за днем его поступления.</w:t>
      </w:r>
    </w:p>
    <w:p w:rsidR="00CA1D3C" w:rsidRPr="00FC7E0F" w:rsidRDefault="00CA1D3C" w:rsidP="00375514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 местного самоуправления, в который поступило уведомление о планируемом сносе объекта капитального строительства, в течение семи рабочих дней со дня поступления этого уведомления проводит проверку наличия документов, указанных в пункте 20.1 Административного регламента,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 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непредставления документов, указанных в 20.1 Административного регламента, данный орган местного самоуправления запрашивает их у заявителя.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48.2. Застройщик или технический заказчик не позднее семи рабочих дней после завершения сноса объекта капитального строительства подает в орган местного самоуправления любым способом, указанном в пункте 17 Административного регламента уведомление о завершении сноса объекта капитального строительства.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регистрирует уведомление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о завершении сноса объекта капитального строительства не позднее одного рабочего дня, следующего за днем его поступления,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надзора.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49. Административные процедуры (действия), выполняемые МФЦ, описываются в соглашении о взаимодействии между органом местного самоуправления и МФЦ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(при наличии).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FC7E0F" w:rsidRDefault="00CA1D3C" w:rsidP="00375514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 административной процедуры профилирования заявителя</w:t>
      </w:r>
    </w:p>
    <w:p w:rsidR="00CA1D3C" w:rsidRPr="00FC7E0F" w:rsidRDefault="00CA1D3C" w:rsidP="00375514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50.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51.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right="4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Прием запроса и документов и (или) информации,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52. Основанием для начала административной процедуры является поступление к ответственному специалисту уведомления о планируемом сносе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документов, предусмотренных пунктом 20 Административного регламента. При поступлении уведомления   в электронном виде через Портал ответственный специалист действует в соответствии с требованиями нормативных правовых актов. 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52.1. Уведомление должно содержать сведения, позволяющие идентифицировать заявителя (представителя заявителя), указанные в пункте 18 Административного регламента.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52.2. 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уполномоченное должностное лицо проверяет с периодичностью не реже 2 раз в день.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53. Перечень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пункте 20 Административного регламента, заявитель предоставляет способом, установленным в пункте 17 Административного регламента.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54.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54.1.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54.2. В случае подачи уведомления через Портал личность заявителя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lastRenderedPageBreak/>
        <w:t>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55. Перечень оснований для принятия решения об отказе в приеме документов, необходимых для предоставления муниципальной услуги, указан в пункте 24 Административного регламента.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Уполномоченное должностное лицо осуществляет проверку уведомления и документов на наличие указанных в пункте 24 Административного регламента оснований для отказа в приеме такого уведомления и документов.   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наличии указанных в пункте 24 Административного регламента оснований для отказа в приеме уведомления об окончании строительства уполномоченное должностное лицо принимает решение об отказе в приеме такого уведомления. 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56. Муниципальная услуга не предоставляется по экстерриториальному принципу.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57. Срок регистрации запроса о предоставлении муниципальной услуги и документов, необходимых для предоставления муниципальной услуги, в органе местного самоуправления осуществляется не позднее одного рабочего дня, следующего за днем его поступления.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58. Время выполнения административной процедуры: 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течение 1-ого рабочего дня со дня получения уведомления об окончании строительства;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течение 3-х рабочих дней со дня получения уведомления в случае принятия решения об отказе в приеме уведомления. 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59. Результатом выполнения административной процедуры является: 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регистрационная запись о дате принятия уведомления в журнале по форме, согласно приложению 3 Административного регламента;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направление заявителю решения об отказе в приеме уведомления с указанием причин отказа и регистрационная запись о дате направления заявителю такого решения в журнале по форме, согласно приложению 3 Административного регламента.   </w:t>
      </w:r>
    </w:p>
    <w:p w:rsidR="00CA1D3C" w:rsidRPr="00FC7E0F" w:rsidRDefault="00CA1D3C" w:rsidP="00CA1D3C">
      <w:pPr>
        <w:widowControl w:val="0"/>
        <w:tabs>
          <w:tab w:val="left" w:pos="1417"/>
        </w:tabs>
        <w:autoSpaceDE w:val="0"/>
        <w:autoSpaceDN w:val="0"/>
        <w:spacing w:after="0" w:line="240" w:lineRule="auto"/>
        <w:ind w:right="4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60. Основанием для направления межведомственного запроса в органы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hyperlink w:anchor="P176" w:history="1">
        <w:r w:rsidRPr="00FC7E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2</w:t>
        </w:r>
      </w:hyperlink>
      <w:r w:rsidRPr="00FC7E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61. Уполномоченное должностное лицо в течение 1-го рабочего дня со дня регистрации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t>о планируемом сносе направляет запрос в соответствующие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t>исполнительной власти, органы местного самоуправления, органы (организации)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их наличии)).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62. Время выполнения административной процедуры: в течение 1-го рабочего дня со дня получения уведомления о предоставлении муниципальной услуги.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63. Результатом выполнения административной процедуры является получение ответа на запрос в течение не более 3-х рабочих дней со дня его получения органом, предоставляющим информацию.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64. Непредставление (несвоевременное представление)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Принятие решения о предоставлении муниципальной услуги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(об отказе в предоставлении муниципальной услуги)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65. Основанием для начала административной процедуры является получение уполномоченным должностным лицом уведомления о планируемом сносе с прилагаемым пакетом документов и ответов на межведомственные запросы.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66. Уполномоченное должностное лицо проводит проверку в соответствии с частью 11 статьи 55.31 ГрК РФ и размещает уведомление и документы к нему в информационной системе обеспечения градостроительной деятельности.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67. Орган местного самоуправления, в который поступило уведомление о завершении сноса объекта капитального строительства, обеспечивает размещение этого уведомления в информационной системе обеспечения градостроительной деятельности.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результата предоставления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sub_4056"/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68. </w:t>
      </w:r>
      <w:bookmarkStart w:id="41" w:name="sub_4057"/>
      <w:bookmarkEnd w:id="40"/>
      <w:r w:rsidRPr="00FC7E0F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размещение уведомления о планируемом сносе, уведомления о завершении сноса и уведомление об этом органа регионального государственного строительного надзора.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69. В любое время с момента приёма документов заявителю (при обращении любым из доступных способов) предоставляются сведения о том, на каком этапе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lastRenderedPageBreak/>
        <w:t>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1"/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70. В течение 7-ми рабочих дней со дня регистрации уведомления уполномоченное должностное лицо обеспечивает его размещение в государственной информационной системе обеспечения градостроительной деятельности, а также документов, указанных в </w:t>
      </w:r>
      <w:r w:rsidRPr="00FC7E0F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</w:rPr>
        <w:t>части 10 статьи 55.31ГрК РФ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71.В течение 1-го рабочего дня со дня размещения уведомления о планируемом сносе и уведомления о завершении сноса, уполномоченные должностные лица вносят соответствующие данные в Журнал регистрации уведомлений по форме, согласно приложению № 3 к Административному регламенту, под отдельным порядковым номером.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71.1. Указать возможность/невозможность получения муниципальной услуги по экстерриториальному принципу.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before="120"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CA1D3C" w:rsidRPr="00FC7E0F" w:rsidRDefault="00CA1D3C" w:rsidP="00CA1D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72. Получение дополнительных сведений от заявителя не предусмотрено.</w:t>
      </w:r>
    </w:p>
    <w:p w:rsidR="00CA1D3C" w:rsidRPr="00FC7E0F" w:rsidRDefault="00CA1D3C" w:rsidP="00CA1D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72.1. Запрещается требовать от заявителя:</w:t>
      </w:r>
    </w:p>
    <w:p w:rsidR="00CA1D3C" w:rsidRPr="00FC7E0F" w:rsidRDefault="00CA1D3C" w:rsidP="00CA1D3C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A1D3C" w:rsidRPr="00FC7E0F" w:rsidRDefault="00CA1D3C" w:rsidP="00CA1D3C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 № 210-ФЗ;</w:t>
      </w:r>
    </w:p>
    <w:p w:rsidR="00CA1D3C" w:rsidRPr="00FC7E0F" w:rsidRDefault="00CA1D3C" w:rsidP="00CA1D3C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A1D3C" w:rsidRPr="00FC7E0F" w:rsidRDefault="00CA1D3C" w:rsidP="00CA1D3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A1D3C" w:rsidRPr="00FC7E0F" w:rsidRDefault="00CA1D3C" w:rsidP="00CA1D3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IV.</w:t>
      </w: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Формы контроля за предоставлением муниципальной услуги</w:t>
      </w:r>
    </w:p>
    <w:p w:rsidR="00CA1D3C" w:rsidRPr="00FC7E0F" w:rsidRDefault="00CA1D3C" w:rsidP="00CA1D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514" w:rsidRDefault="00CA1D3C" w:rsidP="0037551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</w:t>
      </w: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предоставлению муниципальной услуги, </w:t>
      </w:r>
    </w:p>
    <w:p w:rsidR="00CA1D3C" w:rsidRPr="00FC7E0F" w:rsidRDefault="00CA1D3C" w:rsidP="0037551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CA1D3C" w:rsidRPr="00FC7E0F" w:rsidRDefault="00CA1D3C" w:rsidP="00CA1D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73.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CA1D3C" w:rsidRPr="00FC7E0F" w:rsidRDefault="00CA1D3C" w:rsidP="00CA1D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74.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CA1D3C" w:rsidRPr="00FC7E0F" w:rsidRDefault="00CA1D3C" w:rsidP="00CA1D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контроля за полнотой и качеством предоставления муниципальной услуги</w:t>
      </w:r>
    </w:p>
    <w:p w:rsidR="00CA1D3C" w:rsidRPr="00FC7E0F" w:rsidRDefault="00CA1D3C" w:rsidP="00CA1D3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75. Руководитель органа местного самоуправления организует контроль предоставления муниципальной услуги.</w:t>
      </w:r>
    </w:p>
    <w:p w:rsidR="00CA1D3C" w:rsidRPr="00FC7E0F" w:rsidRDefault="00CA1D3C" w:rsidP="00CA1D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76.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CA1D3C" w:rsidRPr="00FC7E0F" w:rsidRDefault="00CA1D3C" w:rsidP="00CA1D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77.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CA1D3C" w:rsidRPr="00FC7E0F" w:rsidRDefault="00CA1D3C" w:rsidP="00CA1D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CA1D3C" w:rsidRPr="00FC7E0F" w:rsidRDefault="00CA1D3C" w:rsidP="00CA1D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78.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CA1D3C" w:rsidRPr="00FC7E0F" w:rsidRDefault="00CA1D3C" w:rsidP="00CA1D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A1D3C" w:rsidRPr="00FC7E0F" w:rsidRDefault="00CA1D3C" w:rsidP="00CA1D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79.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CA1D3C" w:rsidRPr="00FC7E0F" w:rsidRDefault="00CA1D3C" w:rsidP="00CA1D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и действий (бездействия) органа местного самоуправления,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многофункционального центра организаций, осуществляющих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функции по предоставлению муниципальных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услуг, а также их должностных лиц, муниципальных служащих, работников</w:t>
      </w:r>
    </w:p>
    <w:p w:rsidR="00CA1D3C" w:rsidRPr="00FC7E0F" w:rsidRDefault="00CA1D3C" w:rsidP="00CA1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D3C" w:rsidRPr="00FC7E0F" w:rsidRDefault="00CA1D3C" w:rsidP="00CA1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80. Информация, указанная в данном разделе, размещена на Портале.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Информация для заинтересованных лиц об их праве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на досудебное (внесудебное) обжалование действий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(бездействия) и (или) решений, принятых (осуществленных)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в ходе предоставления муниципальной услуги</w:t>
      </w:r>
    </w:p>
    <w:p w:rsidR="00CA1D3C" w:rsidRPr="00FC7E0F" w:rsidRDefault="00CA1D3C" w:rsidP="00CA1D3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81.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Органы государственной власти, органы местного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самоуправления, организации и уполномоченные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на рассмотрение жалобы лица, которым может быть направлена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жалоба заявителя в досудебном (внесудебном) порядке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D3C" w:rsidRPr="00FC7E0F" w:rsidRDefault="00CA1D3C" w:rsidP="00CA1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82.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CA1D3C" w:rsidRPr="00FC7E0F" w:rsidRDefault="00CA1D3C" w:rsidP="00CA1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учредителю МФЦ. 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Способы информирования заявителей о порядке подачи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и рассмотрения жалобы, в том числе с использованием Портала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>83.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досудебного (внесудебного) обжалования решений и действий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(бездействия) органа местного самоуправления</w:t>
      </w:r>
    </w:p>
    <w:p w:rsidR="00CA1D3C" w:rsidRPr="00FC7E0F" w:rsidRDefault="00CA1D3C" w:rsidP="00CA1D3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0F">
        <w:rPr>
          <w:rFonts w:ascii="Times New Roman" w:eastAsia="Times New Roman" w:hAnsi="Times New Roman" w:cs="Times New Roman"/>
          <w:b/>
          <w:sz w:val="28"/>
          <w:szCs w:val="28"/>
        </w:rPr>
        <w:t>Оренбургской области, а также его должностных лиц</w:t>
      </w:r>
    </w:p>
    <w:p w:rsidR="00CA1D3C" w:rsidRPr="00FC7E0F" w:rsidRDefault="00CA1D3C" w:rsidP="00CA1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3C" w:rsidRPr="00FC7E0F" w:rsidRDefault="00CA1D3C" w:rsidP="00CA1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7E0F">
        <w:rPr>
          <w:rFonts w:ascii="Times New Roman" w:eastAsia="Times New Roman" w:hAnsi="Times New Roman" w:cs="Times New Roman"/>
          <w:sz w:val="28"/>
          <w:szCs w:val="28"/>
        </w:rPr>
        <w:t xml:space="preserve">84. </w:t>
      </w:r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Федеральный </w:t>
      </w:r>
      <w:hyperlink r:id="rId14" w:history="1">
        <w:r w:rsidRPr="00FC7E0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</w:t>
        </w:r>
      </w:hyperlink>
      <w:r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27.07.2010 года № 210-ФЗ;</w:t>
      </w:r>
    </w:p>
    <w:p w:rsidR="00CA1D3C" w:rsidRDefault="005369BB" w:rsidP="00375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hyperlink r:id="rId15" w:anchor="/document/27537955/entry/0" w:history="1">
        <w:r w:rsidR="00CA1D3C" w:rsidRPr="00FC7E0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постановление</w:t>
        </w:r>
      </w:hyperlink>
      <w:r w:rsidR="00CA1D3C"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6" w:history="1">
        <w:r w:rsidR="00CA1D3C" w:rsidRPr="00FC7E0F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частью 1.1 статьи 16</w:t>
        </w:r>
      </w:hyperlink>
      <w:r w:rsidR="00CA1D3C" w:rsidRPr="00FC7E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375514" w:rsidRDefault="00375514" w:rsidP="00375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75514" w:rsidRDefault="00375514" w:rsidP="00375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75514" w:rsidRPr="00375514" w:rsidRDefault="00375514" w:rsidP="00375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1D3C" w:rsidRPr="004A56CA" w:rsidRDefault="00CA1D3C" w:rsidP="00375514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bCs/>
          <w:sz w:val="28"/>
          <w:szCs w:val="28"/>
        </w:rPr>
        <w:t>Приложение № 1</w:t>
      </w:r>
    </w:p>
    <w:p w:rsidR="00CA1D3C" w:rsidRPr="004A56CA" w:rsidRDefault="00CA1D3C" w:rsidP="00375514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bCs/>
          <w:sz w:val="28"/>
          <w:szCs w:val="28"/>
        </w:rPr>
        <w:t>к Административному регламенту</w:t>
      </w:r>
    </w:p>
    <w:p w:rsidR="00375514" w:rsidRDefault="00CA1D3C" w:rsidP="00375514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56CA">
        <w:rPr>
          <w:rFonts w:ascii="Times New Roman" w:hAnsi="Times New Roman" w:cs="Times New Roman"/>
          <w:sz w:val="28"/>
          <w:szCs w:val="28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D3C" w:rsidRPr="004A56CA" w:rsidRDefault="00CA1D3C" w:rsidP="00375514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56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A1D3C" w:rsidRPr="004A56CA" w:rsidRDefault="00CA1D3C" w:rsidP="00CA1D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3C" w:rsidRPr="004A56CA" w:rsidRDefault="00CA1D3C" w:rsidP="00CA1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6CA">
        <w:rPr>
          <w:rFonts w:ascii="Times New Roman" w:hAnsi="Times New Roman" w:cs="Times New Roman"/>
          <w:b/>
          <w:sz w:val="28"/>
          <w:szCs w:val="28"/>
        </w:rPr>
        <w:t xml:space="preserve">П Е Р Е Ч Е Н Ь </w:t>
      </w:r>
    </w:p>
    <w:p w:rsidR="00CA1D3C" w:rsidRPr="004A56CA" w:rsidRDefault="00CA1D3C" w:rsidP="00375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6CA">
        <w:rPr>
          <w:rFonts w:ascii="Times New Roman" w:hAnsi="Times New Roman" w:cs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CA1D3C" w:rsidRPr="004A56CA" w:rsidTr="00C22F6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3C" w:rsidRPr="004A56CA" w:rsidRDefault="00CA1D3C" w:rsidP="0037551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CA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3C" w:rsidRPr="004A56CA" w:rsidRDefault="00CA1D3C" w:rsidP="0037551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CA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CA1D3C" w:rsidRPr="004A56CA" w:rsidTr="00C22F6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3C" w:rsidRPr="004A56CA" w:rsidRDefault="00CA1D3C" w:rsidP="0037551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3C" w:rsidRPr="004A56CA" w:rsidRDefault="00CA1D3C" w:rsidP="00375514">
            <w:pPr>
              <w:adjustRightInd w:val="0"/>
              <w:spacing w:after="0" w:line="240" w:lineRule="auto"/>
              <w:ind w:right="7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6CA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с уведомлением </w:t>
            </w:r>
            <w:r w:rsidRPr="004A56CA">
              <w:rPr>
                <w:rFonts w:ascii="Times New Roman" w:eastAsiaTheme="minorHAnsi" w:hAnsi="Times New Roman" w:cs="Times New Roman"/>
                <w:sz w:val="28"/>
                <w:szCs w:val="28"/>
              </w:rPr>
              <w:t>о планируемом сносе объекта капитального строительства</w:t>
            </w:r>
          </w:p>
        </w:tc>
      </w:tr>
      <w:tr w:rsidR="00CA1D3C" w:rsidRPr="004A56CA" w:rsidTr="00375514">
        <w:trPr>
          <w:trHeight w:val="4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6CA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с уведомлением </w:t>
            </w:r>
            <w:r w:rsidRPr="004A56CA">
              <w:rPr>
                <w:rFonts w:ascii="Times New Roman" w:eastAsiaTheme="minorHAnsi" w:hAnsi="Times New Roman" w:cs="Times New Roman"/>
                <w:sz w:val="28"/>
                <w:szCs w:val="28"/>
              </w:rPr>
              <w:t>о завершении сноса объекта капитального строительства</w:t>
            </w:r>
          </w:p>
        </w:tc>
      </w:tr>
    </w:tbl>
    <w:p w:rsidR="00375514" w:rsidRDefault="00375514" w:rsidP="00375514">
      <w:pPr>
        <w:adjustRightInd w:val="0"/>
        <w:ind w:right="74"/>
        <w:outlineLvl w:val="0"/>
        <w:rPr>
          <w:rFonts w:ascii="Times New Roman" w:hAnsi="Times New Roman" w:cs="Times New Roman"/>
          <w:sz w:val="28"/>
          <w:szCs w:val="28"/>
        </w:rPr>
      </w:pPr>
    </w:p>
    <w:p w:rsidR="00CA1D3C" w:rsidRPr="004A56CA" w:rsidRDefault="00CA1D3C" w:rsidP="00375514">
      <w:pPr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bCs/>
          <w:sz w:val="28"/>
          <w:szCs w:val="28"/>
        </w:rPr>
        <w:t>Приложение № 1.1</w:t>
      </w:r>
    </w:p>
    <w:p w:rsidR="00CA1D3C" w:rsidRDefault="00CA1D3C" w:rsidP="00375514">
      <w:pPr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bCs/>
          <w:sz w:val="28"/>
          <w:szCs w:val="28"/>
        </w:rPr>
        <w:t>к Административному регламенту</w:t>
      </w:r>
    </w:p>
    <w:p w:rsidR="00375514" w:rsidRDefault="00375514" w:rsidP="00375514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56CA">
        <w:rPr>
          <w:rFonts w:ascii="Times New Roman" w:hAnsi="Times New Roman" w:cs="Times New Roman"/>
          <w:sz w:val="28"/>
          <w:szCs w:val="28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514" w:rsidRPr="004A56CA" w:rsidRDefault="00375514" w:rsidP="00375514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56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A1D3C" w:rsidRPr="004A56CA" w:rsidRDefault="00CA1D3C" w:rsidP="00375514">
      <w:pPr>
        <w:adjustRightInd w:val="0"/>
        <w:spacing w:after="0" w:line="240" w:lineRule="auto"/>
        <w:ind w:right="74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CA1D3C" w:rsidRPr="004A56CA" w:rsidRDefault="00CA1D3C" w:rsidP="00375514">
      <w:pPr>
        <w:adjustRightInd w:val="0"/>
        <w:spacing w:after="0" w:line="240" w:lineRule="auto"/>
        <w:ind w:right="74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Уведомление о планируемом сносе объекта капитального строительства</w:t>
      </w:r>
    </w:p>
    <w:p w:rsidR="00CA1D3C" w:rsidRPr="004A56CA" w:rsidRDefault="00CA1D3C" w:rsidP="00CA1D3C">
      <w:pPr>
        <w:adjustRightInd w:val="0"/>
        <w:ind w:right="74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CA1D3C" w:rsidRPr="004A56CA" w:rsidRDefault="00CA1D3C" w:rsidP="00375514">
      <w:pPr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"__" _________ 20__ г.</w:t>
      </w:r>
    </w:p>
    <w:p w:rsidR="00CA1D3C" w:rsidRPr="004A56CA" w:rsidRDefault="00CA1D3C" w:rsidP="00375514">
      <w:pPr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</w:t>
      </w:r>
    </w:p>
    <w:p w:rsidR="00CA1D3C" w:rsidRDefault="00CA1D3C" w:rsidP="00375514">
      <w:pPr>
        <w:pStyle w:val="a5"/>
        <w:rPr>
          <w:rFonts w:ascii="Times New Roman" w:hAnsi="Times New Roman"/>
          <w:sz w:val="24"/>
          <w:szCs w:val="24"/>
        </w:rPr>
      </w:pPr>
      <w:r w:rsidRPr="00680217">
        <w:rPr>
          <w:rFonts w:ascii="Times New Roman" w:hAnsi="Times New Roman"/>
          <w:sz w:val="24"/>
          <w:szCs w:val="24"/>
        </w:rPr>
        <w:t>(наименование органа местного самоуправления поселения,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217">
        <w:rPr>
          <w:rFonts w:ascii="Times New Roman" w:hAnsi="Times New Roman"/>
          <w:sz w:val="24"/>
          <w:szCs w:val="24"/>
        </w:rPr>
        <w:t>по месту нахождения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217">
        <w:rPr>
          <w:rFonts w:ascii="Times New Roman" w:hAnsi="Times New Roman"/>
          <w:sz w:val="24"/>
          <w:szCs w:val="24"/>
        </w:rPr>
        <w:t>капитального строительства или в случае,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217">
        <w:rPr>
          <w:rFonts w:ascii="Times New Roman" w:hAnsi="Times New Roman"/>
          <w:sz w:val="24"/>
          <w:szCs w:val="24"/>
        </w:rPr>
        <w:t>объект капитального строительства расположен на межселенной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217">
        <w:rPr>
          <w:rFonts w:ascii="Times New Roman" w:hAnsi="Times New Roman"/>
          <w:sz w:val="24"/>
          <w:szCs w:val="24"/>
        </w:rPr>
        <w:t>территории,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217">
        <w:rPr>
          <w:rFonts w:ascii="Times New Roman" w:hAnsi="Times New Roman"/>
          <w:sz w:val="24"/>
          <w:szCs w:val="24"/>
        </w:rPr>
        <w:t>органа местного самоуправления муниципального района)</w:t>
      </w:r>
    </w:p>
    <w:p w:rsidR="00375514" w:rsidRPr="00375514" w:rsidRDefault="00375514" w:rsidP="00375514">
      <w:pPr>
        <w:pStyle w:val="a5"/>
        <w:rPr>
          <w:rFonts w:ascii="Times New Roman" w:hAnsi="Times New Roman"/>
          <w:sz w:val="24"/>
          <w:szCs w:val="24"/>
        </w:rPr>
      </w:pPr>
    </w:p>
    <w:p w:rsidR="00CA1D3C" w:rsidRPr="00375514" w:rsidRDefault="00CA1D3C" w:rsidP="00375514">
      <w:pPr>
        <w:adjustRightInd w:val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1. Сведения о застройщике, техническом заказчике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709"/>
      </w:tblGrid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Место жительства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Место нахождения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</w:tbl>
    <w:p w:rsidR="00CA1D3C" w:rsidRPr="004A56CA" w:rsidRDefault="00CA1D3C" w:rsidP="00375514">
      <w:pPr>
        <w:adjustRightInd w:val="0"/>
        <w:spacing w:after="0" w:line="240" w:lineRule="atLeast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CA1D3C" w:rsidRPr="004A56CA" w:rsidRDefault="00CA1D3C" w:rsidP="00375514">
      <w:pPr>
        <w:adjustRightInd w:val="0"/>
        <w:spacing w:after="0" w:line="240" w:lineRule="atLeast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2. Сведения о земельном участке</w:t>
      </w:r>
    </w:p>
    <w:p w:rsidR="00CA1D3C" w:rsidRPr="004A56CA" w:rsidRDefault="00CA1D3C" w:rsidP="00375514">
      <w:pPr>
        <w:adjustRightInd w:val="0"/>
        <w:spacing w:after="0" w:line="240" w:lineRule="atLeast"/>
        <w:rPr>
          <w:rFonts w:ascii="Times New Roman" w:eastAsiaTheme="minorHAnsi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851"/>
      </w:tblGrid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</w:tbl>
    <w:p w:rsidR="00CA1D3C" w:rsidRPr="004A56CA" w:rsidRDefault="00CA1D3C" w:rsidP="00375514">
      <w:pPr>
        <w:adjustRightInd w:val="0"/>
        <w:spacing w:after="0" w:line="240" w:lineRule="atLeast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CA1D3C" w:rsidRPr="004A56CA" w:rsidRDefault="00CA1D3C" w:rsidP="00375514">
      <w:pPr>
        <w:adjustRightInd w:val="0"/>
        <w:spacing w:after="0" w:line="240" w:lineRule="atLeast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3. Сведения об объекте капитального строительства, подлежащем сносу</w:t>
      </w:r>
    </w:p>
    <w:p w:rsidR="00CA1D3C" w:rsidRPr="004A56CA" w:rsidRDefault="00CA1D3C" w:rsidP="00375514">
      <w:pPr>
        <w:adjustRightInd w:val="0"/>
        <w:spacing w:after="0" w:line="240" w:lineRule="atLeast"/>
        <w:rPr>
          <w:rFonts w:ascii="Times New Roman" w:eastAsiaTheme="minorHAnsi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851"/>
      </w:tblGrid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</w:tc>
      </w:tr>
    </w:tbl>
    <w:p w:rsidR="00CA1D3C" w:rsidRPr="004A56CA" w:rsidRDefault="00CA1D3C" w:rsidP="00375514">
      <w:pPr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Почтовый адрес и (или) адрес электронной почты для связи:____________________________</w:t>
      </w: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</w:t>
      </w:r>
    </w:p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</w:rPr>
        <w:t>________________________________</w:t>
      </w:r>
    </w:p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Настоящим уведомлением я ________________________________________________________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</w:rPr>
        <w:t>______________</w:t>
      </w:r>
    </w:p>
    <w:p w:rsidR="00CA1D3C" w:rsidRPr="00680217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680217">
        <w:rPr>
          <w:rFonts w:ascii="Times New Roman" w:eastAsiaTheme="minorHAnsi" w:hAnsi="Times New Roman" w:cs="Times New Roman"/>
          <w:sz w:val="24"/>
          <w:szCs w:val="24"/>
        </w:rPr>
        <w:t>(фамилия, имя, отчество (при наличии)</w:t>
      </w:r>
    </w:p>
    <w:p w:rsidR="00CA1D3C" w:rsidRPr="00680217" w:rsidRDefault="00CA1D3C" w:rsidP="00375514">
      <w:pPr>
        <w:adjustRightInd w:val="0"/>
        <w:spacing w:after="0" w:line="240" w:lineRule="atLeast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 xml:space="preserve">даю согласие на обработку персональных данных </w:t>
      </w:r>
      <w:r w:rsidRPr="00680217">
        <w:rPr>
          <w:rFonts w:ascii="Times New Roman" w:eastAsiaTheme="minorHAnsi" w:hAnsi="Times New Roman" w:cs="Times New Roman"/>
          <w:sz w:val="24"/>
          <w:szCs w:val="24"/>
        </w:rPr>
        <w:t>(в случае если застройщиком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80217">
        <w:rPr>
          <w:rFonts w:ascii="Times New Roman" w:eastAsiaTheme="minorHAnsi" w:hAnsi="Times New Roman" w:cs="Times New Roman"/>
          <w:sz w:val="24"/>
          <w:szCs w:val="24"/>
        </w:rPr>
        <w:t xml:space="preserve">является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80217">
        <w:rPr>
          <w:rFonts w:ascii="Times New Roman" w:eastAsiaTheme="minorHAnsi" w:hAnsi="Times New Roman" w:cs="Times New Roman"/>
          <w:sz w:val="24"/>
          <w:szCs w:val="24"/>
        </w:rPr>
        <w:t>физическое лицо).</w:t>
      </w:r>
    </w:p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</w:t>
      </w:r>
      <w:r w:rsidRPr="004A56CA">
        <w:rPr>
          <w:rFonts w:ascii="Times New Roman" w:eastAsiaTheme="minorHAnsi" w:hAnsi="Times New Roman" w:cs="Times New Roman"/>
          <w:sz w:val="28"/>
          <w:szCs w:val="28"/>
        </w:rPr>
        <w:t xml:space="preserve">  ___________  ____________________________</w:t>
      </w:r>
    </w:p>
    <w:p w:rsidR="00CA1D3C" w:rsidRPr="00680217" w:rsidRDefault="00CA1D3C" w:rsidP="00375514">
      <w:pPr>
        <w:pStyle w:val="a5"/>
        <w:spacing w:line="240" w:lineRule="atLeast"/>
        <w:rPr>
          <w:rFonts w:ascii="Times New Roman" w:hAnsi="Times New Roman"/>
        </w:rPr>
      </w:pPr>
      <w:r w:rsidRPr="004A56CA">
        <w:rPr>
          <w:sz w:val="28"/>
          <w:szCs w:val="28"/>
        </w:rPr>
        <w:t xml:space="preserve">   </w:t>
      </w:r>
      <w:r w:rsidRPr="00680217">
        <w:rPr>
          <w:rFonts w:ascii="Times New Roman" w:hAnsi="Times New Roman"/>
        </w:rPr>
        <w:t>(должность, в случае, если                       (подпись)      (расшифровка подписи)</w:t>
      </w:r>
    </w:p>
    <w:p w:rsidR="00CA1D3C" w:rsidRPr="00680217" w:rsidRDefault="00CA1D3C" w:rsidP="00375514">
      <w:pPr>
        <w:pStyle w:val="a5"/>
        <w:spacing w:line="240" w:lineRule="atLeast"/>
        <w:rPr>
          <w:rFonts w:ascii="Times New Roman" w:hAnsi="Times New Roman"/>
        </w:rPr>
      </w:pPr>
      <w:r w:rsidRPr="00680217">
        <w:rPr>
          <w:rFonts w:ascii="Times New Roman" w:hAnsi="Times New Roman"/>
        </w:rPr>
        <w:t xml:space="preserve">  застройщиком или техническим</w:t>
      </w:r>
    </w:p>
    <w:p w:rsidR="00CA1D3C" w:rsidRPr="00680217" w:rsidRDefault="00CA1D3C" w:rsidP="00375514">
      <w:pPr>
        <w:pStyle w:val="a5"/>
        <w:spacing w:line="240" w:lineRule="atLeast"/>
        <w:rPr>
          <w:rFonts w:ascii="Times New Roman" w:hAnsi="Times New Roman"/>
        </w:rPr>
      </w:pPr>
      <w:r w:rsidRPr="00680217">
        <w:rPr>
          <w:rFonts w:ascii="Times New Roman" w:hAnsi="Times New Roman"/>
        </w:rPr>
        <w:t>заказчиком является юридическое</w:t>
      </w:r>
    </w:p>
    <w:p w:rsidR="00CA1D3C" w:rsidRPr="00680217" w:rsidRDefault="00CA1D3C" w:rsidP="00375514">
      <w:pPr>
        <w:pStyle w:val="a5"/>
        <w:spacing w:line="240" w:lineRule="atLeast"/>
        <w:rPr>
          <w:rFonts w:ascii="Times New Roman" w:hAnsi="Times New Roman"/>
        </w:rPr>
      </w:pPr>
      <w:r w:rsidRPr="00680217">
        <w:rPr>
          <w:rFonts w:ascii="Times New Roman" w:hAnsi="Times New Roman"/>
        </w:rPr>
        <w:t xml:space="preserve">             лицо)</w:t>
      </w:r>
    </w:p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CA1D3C" w:rsidRPr="00680217" w:rsidRDefault="00CA1D3C" w:rsidP="00375514">
      <w:pPr>
        <w:adjustRightInd w:val="0"/>
        <w:spacing w:after="0" w:line="240" w:lineRule="atLeast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680217">
        <w:rPr>
          <w:rFonts w:ascii="Times New Roman" w:eastAsiaTheme="minorHAnsi" w:hAnsi="Times New Roman" w:cs="Times New Roman"/>
          <w:sz w:val="24"/>
          <w:szCs w:val="24"/>
        </w:rPr>
        <w:t>М.П.</w:t>
      </w:r>
    </w:p>
    <w:p w:rsidR="00CA1D3C" w:rsidRPr="00680217" w:rsidRDefault="00CA1D3C" w:rsidP="00375514">
      <w:pPr>
        <w:adjustRightInd w:val="0"/>
        <w:spacing w:after="0" w:line="240" w:lineRule="atLeast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680217">
        <w:rPr>
          <w:rFonts w:ascii="Times New Roman" w:eastAsiaTheme="minorHAnsi" w:hAnsi="Times New Roman" w:cs="Times New Roman"/>
          <w:sz w:val="24"/>
          <w:szCs w:val="24"/>
        </w:rPr>
        <w:t>(при наличии)</w:t>
      </w:r>
    </w:p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К настоящему ув</w:t>
      </w:r>
      <w:r w:rsidR="00375514">
        <w:rPr>
          <w:rFonts w:ascii="Times New Roman" w:eastAsiaTheme="minorHAnsi" w:hAnsi="Times New Roman" w:cs="Times New Roman"/>
          <w:sz w:val="28"/>
          <w:szCs w:val="28"/>
        </w:rPr>
        <w:t xml:space="preserve">едомлению прилагаются: </w:t>
      </w:r>
    </w:p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</w:rPr>
        <w:t>____________________</w:t>
      </w:r>
    </w:p>
    <w:p w:rsidR="00CA1D3C" w:rsidRPr="00680217" w:rsidRDefault="00CA1D3C" w:rsidP="00375514">
      <w:pPr>
        <w:adjustRightInd w:val="0"/>
        <w:spacing w:after="0" w:line="240" w:lineRule="atLeast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680217">
        <w:rPr>
          <w:rFonts w:ascii="Times New Roman" w:eastAsiaTheme="minorHAnsi" w:hAnsi="Times New Roman" w:cs="Times New Roman"/>
          <w:sz w:val="24"/>
          <w:szCs w:val="24"/>
        </w:rPr>
        <w:t xml:space="preserve">(документы в соответствии с </w:t>
      </w:r>
      <w:hyperlink r:id="rId17" w:history="1">
        <w:r w:rsidRPr="00680217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частью 10 статьи 55.31</w:t>
        </w:r>
      </w:hyperlink>
      <w:r w:rsidRPr="00680217">
        <w:rPr>
          <w:rFonts w:ascii="Times New Roman" w:eastAsiaTheme="minorHAnsi" w:hAnsi="Times New Roman" w:cs="Times New Roman"/>
          <w:sz w:val="24"/>
          <w:szCs w:val="24"/>
        </w:rPr>
        <w:t xml:space="preserve"> Градостроительного кодекса Российской Федерации(Собрание законодательства Российской Федерации, 2005, N 1, ст. 16; 2018, N 32, ст. 5133, 513</w:t>
      </w:r>
    </w:p>
    <w:p w:rsidR="00CA1D3C" w:rsidRDefault="00CA1D3C" w:rsidP="00375514">
      <w:pPr>
        <w:adjustRightInd w:val="0"/>
        <w:spacing w:after="0" w:line="240" w:lineRule="atLeast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375514" w:rsidRDefault="00375514" w:rsidP="00375514">
      <w:pPr>
        <w:adjustRightInd w:val="0"/>
        <w:spacing w:after="0" w:line="240" w:lineRule="atLeast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375514" w:rsidRDefault="00375514" w:rsidP="00375514">
      <w:pPr>
        <w:adjustRightInd w:val="0"/>
        <w:spacing w:after="0" w:line="240" w:lineRule="atLeast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CA1D3C" w:rsidRPr="004A56CA" w:rsidRDefault="00CA1D3C" w:rsidP="00375514">
      <w:pPr>
        <w:adjustRightInd w:val="0"/>
        <w:spacing w:after="0" w:line="240" w:lineRule="atLeast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bCs/>
          <w:sz w:val="28"/>
          <w:szCs w:val="28"/>
        </w:rPr>
        <w:t>Приложение № 2</w:t>
      </w:r>
    </w:p>
    <w:p w:rsidR="00CA1D3C" w:rsidRDefault="00CA1D3C" w:rsidP="00375514">
      <w:pPr>
        <w:adjustRightInd w:val="0"/>
        <w:spacing w:after="0" w:line="240" w:lineRule="atLeast"/>
        <w:jc w:val="right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bCs/>
          <w:sz w:val="28"/>
          <w:szCs w:val="28"/>
        </w:rPr>
        <w:t>к Административному регламенту</w:t>
      </w:r>
    </w:p>
    <w:p w:rsidR="00375514" w:rsidRDefault="00375514" w:rsidP="00375514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56CA">
        <w:rPr>
          <w:rFonts w:ascii="Times New Roman" w:hAnsi="Times New Roman" w:cs="Times New Roman"/>
          <w:sz w:val="28"/>
          <w:szCs w:val="28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514" w:rsidRPr="004A56CA" w:rsidRDefault="00375514" w:rsidP="00375514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56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A1D3C" w:rsidRPr="004A56CA" w:rsidRDefault="00CA1D3C" w:rsidP="00375514">
      <w:pPr>
        <w:adjustRightInd w:val="0"/>
        <w:spacing w:after="0" w:line="240" w:lineRule="atLeast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CA1D3C" w:rsidRPr="004A56CA" w:rsidRDefault="00CA1D3C" w:rsidP="00375514">
      <w:pPr>
        <w:adjustRightInd w:val="0"/>
        <w:spacing w:after="0" w:line="240" w:lineRule="atLeast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Уведомление о завершении сноса объекта капитального строительства</w:t>
      </w:r>
    </w:p>
    <w:p w:rsidR="00CA1D3C" w:rsidRPr="004A56CA" w:rsidRDefault="00CA1D3C" w:rsidP="00375514">
      <w:pPr>
        <w:adjustRightInd w:val="0"/>
        <w:spacing w:after="0" w:line="240" w:lineRule="atLeast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CA1D3C" w:rsidRPr="004A56CA" w:rsidRDefault="00CA1D3C" w:rsidP="00375514">
      <w:pPr>
        <w:adjustRightInd w:val="0"/>
        <w:spacing w:after="0" w:line="240" w:lineRule="atLeast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"__" _________ 20__ г.</w:t>
      </w:r>
    </w:p>
    <w:p w:rsidR="00CA1D3C" w:rsidRPr="004A56CA" w:rsidRDefault="00CA1D3C" w:rsidP="00375514">
      <w:pPr>
        <w:adjustRightInd w:val="0"/>
        <w:spacing w:after="0" w:line="240" w:lineRule="atLeast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CA1D3C" w:rsidRPr="004A56CA" w:rsidRDefault="00CA1D3C" w:rsidP="00375514">
      <w:pPr>
        <w:adjustRightInd w:val="0"/>
        <w:spacing w:after="0" w:line="240" w:lineRule="atLeast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</w:rPr>
        <w:t>__________________________</w:t>
      </w:r>
    </w:p>
    <w:p w:rsidR="00CA1D3C" w:rsidRPr="006032E5" w:rsidRDefault="00CA1D3C" w:rsidP="00375514">
      <w:pPr>
        <w:pStyle w:val="a5"/>
        <w:spacing w:line="240" w:lineRule="atLeast"/>
        <w:jc w:val="center"/>
        <w:rPr>
          <w:rFonts w:ascii="Times New Roman" w:hAnsi="Times New Roman"/>
        </w:rPr>
      </w:pPr>
      <w:r w:rsidRPr="006032E5">
        <w:rPr>
          <w:rFonts w:ascii="Times New Roman" w:hAnsi="Times New Roman"/>
        </w:rPr>
        <w:t>(наименование органа местного самоуправления поселения, городского округа</w:t>
      </w:r>
    </w:p>
    <w:p w:rsidR="00CA1D3C" w:rsidRPr="006032E5" w:rsidRDefault="00CA1D3C" w:rsidP="00375514">
      <w:pPr>
        <w:pStyle w:val="a5"/>
        <w:spacing w:line="240" w:lineRule="atLeast"/>
        <w:jc w:val="center"/>
        <w:rPr>
          <w:rFonts w:ascii="Times New Roman" w:hAnsi="Times New Roman"/>
        </w:rPr>
      </w:pPr>
      <w:r w:rsidRPr="006032E5">
        <w:rPr>
          <w:rFonts w:ascii="Times New Roman" w:hAnsi="Times New Roman"/>
        </w:rPr>
        <w:t>по месту нахождения земельного участка, на котором располагался снесенный</w:t>
      </w:r>
    </w:p>
    <w:p w:rsidR="00CA1D3C" w:rsidRPr="006032E5" w:rsidRDefault="00CA1D3C" w:rsidP="00375514">
      <w:pPr>
        <w:pStyle w:val="a5"/>
        <w:spacing w:line="240" w:lineRule="atLeast"/>
        <w:jc w:val="center"/>
        <w:rPr>
          <w:rFonts w:ascii="Times New Roman" w:hAnsi="Times New Roman"/>
        </w:rPr>
      </w:pPr>
      <w:r w:rsidRPr="006032E5">
        <w:rPr>
          <w:rFonts w:ascii="Times New Roman" w:hAnsi="Times New Roman"/>
        </w:rPr>
        <w:t>объект капитального строительства, или в случае, если такой земельный</w:t>
      </w:r>
    </w:p>
    <w:p w:rsidR="00CA1D3C" w:rsidRPr="006032E5" w:rsidRDefault="00CA1D3C" w:rsidP="00375514">
      <w:pPr>
        <w:pStyle w:val="a5"/>
        <w:spacing w:line="240" w:lineRule="atLeast"/>
        <w:jc w:val="center"/>
        <w:rPr>
          <w:rFonts w:ascii="Times New Roman" w:hAnsi="Times New Roman"/>
        </w:rPr>
      </w:pPr>
      <w:r w:rsidRPr="006032E5">
        <w:rPr>
          <w:rFonts w:ascii="Times New Roman" w:hAnsi="Times New Roman"/>
        </w:rPr>
        <w:t>участок находится на межселенной территории, - наименование органа</w:t>
      </w:r>
    </w:p>
    <w:p w:rsidR="00CA1D3C" w:rsidRPr="006032E5" w:rsidRDefault="00CA1D3C" w:rsidP="00375514">
      <w:pPr>
        <w:pStyle w:val="a5"/>
        <w:spacing w:line="240" w:lineRule="atLeast"/>
        <w:jc w:val="center"/>
        <w:rPr>
          <w:rFonts w:ascii="Times New Roman" w:hAnsi="Times New Roman"/>
        </w:rPr>
      </w:pPr>
      <w:r w:rsidRPr="006032E5">
        <w:rPr>
          <w:rFonts w:ascii="Times New Roman" w:hAnsi="Times New Roman"/>
        </w:rPr>
        <w:t>местного самоуправления муниципального района)</w:t>
      </w:r>
    </w:p>
    <w:p w:rsidR="00CA1D3C" w:rsidRPr="004A56CA" w:rsidRDefault="00CA1D3C" w:rsidP="00375514">
      <w:pPr>
        <w:adjustRightInd w:val="0"/>
        <w:spacing w:after="0" w:line="240" w:lineRule="atLeast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CA1D3C" w:rsidRPr="004A56CA" w:rsidRDefault="00CA1D3C" w:rsidP="00375514">
      <w:pPr>
        <w:adjustRightInd w:val="0"/>
        <w:spacing w:after="0" w:line="240" w:lineRule="atLeast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1. Сведения о застройщике, техническом заказчике</w:t>
      </w:r>
    </w:p>
    <w:p w:rsidR="00CA1D3C" w:rsidRPr="004A56CA" w:rsidRDefault="00CA1D3C" w:rsidP="00375514">
      <w:pPr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851"/>
      </w:tblGrid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Место жительства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Место нахождения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1D3C" w:rsidRPr="004A56CA" w:rsidRDefault="00CA1D3C" w:rsidP="00375514">
      <w:pPr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2. Сведения о земельном участке</w:t>
      </w:r>
    </w:p>
    <w:p w:rsidR="00CA1D3C" w:rsidRPr="004A56CA" w:rsidRDefault="00CA1D3C" w:rsidP="00375514">
      <w:pPr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851"/>
      </w:tblGrid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1D3C" w:rsidRPr="004A56CA" w:rsidTr="00C22F66">
        <w:trPr>
          <w:trHeight w:val="7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1D3C" w:rsidRPr="004A56CA" w:rsidTr="00C22F6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A56C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C" w:rsidRPr="004A56CA" w:rsidRDefault="00CA1D3C" w:rsidP="00375514">
            <w:pPr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Настоящим  уведомляю   о  сносе   объекта   капитального  строительства</w:t>
      </w:r>
    </w:p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_________________________________________________, указанного в уведомлении</w:t>
      </w:r>
    </w:p>
    <w:p w:rsidR="00CA1D3C" w:rsidRPr="009E1B2B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</w:rPr>
      </w:pPr>
      <w:r w:rsidRPr="009E1B2B">
        <w:rPr>
          <w:rFonts w:ascii="Times New Roman" w:eastAsiaTheme="minorHAnsi" w:hAnsi="Times New Roman" w:cs="Times New Roman"/>
        </w:rPr>
        <w:t>(кадастровый номер объекта капитальног</w:t>
      </w:r>
      <w:r>
        <w:rPr>
          <w:rFonts w:ascii="Times New Roman" w:eastAsiaTheme="minorHAnsi" w:hAnsi="Times New Roman" w:cs="Times New Roman"/>
        </w:rPr>
        <w:t xml:space="preserve">о </w:t>
      </w:r>
      <w:r w:rsidRPr="009E1B2B">
        <w:rPr>
          <w:rFonts w:ascii="Times New Roman" w:eastAsiaTheme="minorHAnsi" w:hAnsi="Times New Roman" w:cs="Times New Roman"/>
        </w:rPr>
        <w:t>строительства (при наличии)</w:t>
      </w:r>
    </w:p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о планируемом сносе объекта капитального строительства от "_____" __________ 20_____ г.</w:t>
      </w:r>
    </w:p>
    <w:p w:rsidR="00CA1D3C" w:rsidRPr="00680217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</w:rPr>
      </w:pPr>
      <w:r w:rsidRPr="009E1B2B">
        <w:rPr>
          <w:rFonts w:ascii="Times New Roman" w:eastAsiaTheme="minorHAnsi" w:hAnsi="Times New Roman" w:cs="Times New Roman"/>
        </w:rPr>
        <w:t>(дата</w:t>
      </w:r>
      <w:r>
        <w:rPr>
          <w:rFonts w:ascii="Times New Roman" w:eastAsiaTheme="minorHAnsi" w:hAnsi="Times New Roman" w:cs="Times New Roman"/>
        </w:rPr>
        <w:t xml:space="preserve"> </w:t>
      </w:r>
      <w:r w:rsidRPr="009E1B2B">
        <w:rPr>
          <w:rFonts w:ascii="Times New Roman" w:eastAsiaTheme="minorHAnsi" w:hAnsi="Times New Roman" w:cs="Times New Roman"/>
        </w:rPr>
        <w:t>направления)</w:t>
      </w:r>
    </w:p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Почтовый адрес и (или) адрес электронной почты для связи: _____________________________</w:t>
      </w: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</w:t>
      </w:r>
    </w:p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</w:rPr>
        <w:t>___________________</w:t>
      </w:r>
    </w:p>
    <w:p w:rsidR="00CA1D3C" w:rsidRPr="004A56CA" w:rsidRDefault="00CA1D3C" w:rsidP="00375514">
      <w:pPr>
        <w:adjustRightInd w:val="0"/>
        <w:spacing w:after="0" w:line="240" w:lineRule="atLeast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>Настоящим уведомлением я _________________________________________________________</w:t>
      </w:r>
    </w:p>
    <w:p w:rsidR="00CA1D3C" w:rsidRPr="009E1B2B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9E1B2B">
        <w:rPr>
          <w:rFonts w:ascii="Times New Roman" w:eastAsiaTheme="minorHAnsi" w:hAnsi="Times New Roman" w:cs="Times New Roman"/>
          <w:sz w:val="24"/>
          <w:szCs w:val="24"/>
        </w:rPr>
        <w:t>(фамилия, имя, отчество (при наличии)</w:t>
      </w:r>
    </w:p>
    <w:p w:rsidR="00CA1D3C" w:rsidRPr="00680217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4A56CA">
        <w:rPr>
          <w:rFonts w:ascii="Times New Roman" w:eastAsiaTheme="minorHAnsi" w:hAnsi="Times New Roman" w:cs="Times New Roman"/>
          <w:sz w:val="28"/>
          <w:szCs w:val="28"/>
        </w:rPr>
        <w:t xml:space="preserve">даю согласие на обработку персональных </w:t>
      </w:r>
      <w:r w:rsidRPr="00680217">
        <w:rPr>
          <w:rFonts w:ascii="Times New Roman" w:eastAsiaTheme="minorHAnsi" w:hAnsi="Times New Roman" w:cs="Times New Roman"/>
          <w:sz w:val="24"/>
          <w:szCs w:val="24"/>
        </w:rPr>
        <w:t>данных (в случае если застройщиком является  физическое лицо).</w:t>
      </w:r>
    </w:p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</w:t>
      </w:r>
      <w:r w:rsidRPr="004A56CA">
        <w:rPr>
          <w:rFonts w:ascii="Times New Roman" w:eastAsiaTheme="minorHAnsi" w:hAnsi="Times New Roman" w:cs="Times New Roman"/>
          <w:sz w:val="28"/>
          <w:szCs w:val="28"/>
        </w:rPr>
        <w:t xml:space="preserve">  ___________  ____________________________</w:t>
      </w:r>
    </w:p>
    <w:p w:rsidR="00CA1D3C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0"/>
          <w:szCs w:val="20"/>
        </w:rPr>
      </w:pPr>
      <w:r w:rsidRPr="00680217">
        <w:rPr>
          <w:rFonts w:ascii="Times New Roman" w:eastAsiaTheme="minorHAnsi" w:hAnsi="Times New Roman" w:cs="Times New Roman"/>
          <w:sz w:val="20"/>
          <w:szCs w:val="20"/>
        </w:rPr>
        <w:t xml:space="preserve"> (должность, в случае, если застройщиком                     (подпись)      (расшифровка подписи) или техническим заказчиком является юридическо</w:t>
      </w:r>
      <w:r>
        <w:rPr>
          <w:rFonts w:ascii="Times New Roman" w:eastAsiaTheme="minorHAnsi" w:hAnsi="Times New Roman" w:cs="Times New Roman"/>
          <w:sz w:val="20"/>
          <w:szCs w:val="20"/>
        </w:rPr>
        <w:t>е</w:t>
      </w:r>
      <w:r w:rsidRPr="00680217">
        <w:rPr>
          <w:rFonts w:ascii="Times New Roman" w:eastAsiaTheme="minorHAnsi" w:hAnsi="Times New Roman" w:cs="Times New Roman"/>
          <w:sz w:val="20"/>
          <w:szCs w:val="20"/>
        </w:rPr>
        <w:t xml:space="preserve">  лицо)</w:t>
      </w:r>
    </w:p>
    <w:p w:rsidR="00CA1D3C" w:rsidRPr="00680217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680217">
        <w:rPr>
          <w:rFonts w:ascii="Times New Roman" w:eastAsiaTheme="minorHAnsi" w:hAnsi="Times New Roman" w:cs="Times New Roman"/>
          <w:sz w:val="24"/>
          <w:szCs w:val="24"/>
        </w:rPr>
        <w:t xml:space="preserve">    М.П.</w:t>
      </w:r>
    </w:p>
    <w:p w:rsidR="00CA1D3C" w:rsidRPr="00680217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680217">
        <w:rPr>
          <w:rFonts w:ascii="Times New Roman" w:eastAsiaTheme="minorHAnsi" w:hAnsi="Times New Roman" w:cs="Times New Roman"/>
          <w:sz w:val="24"/>
          <w:szCs w:val="24"/>
        </w:rPr>
        <w:t xml:space="preserve">    (при наличии)</w:t>
      </w:r>
    </w:p>
    <w:p w:rsidR="00CA1D3C" w:rsidRPr="004A56CA" w:rsidRDefault="00CA1D3C" w:rsidP="00375514">
      <w:pPr>
        <w:adjustRightInd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CA1D3C" w:rsidRDefault="00CA1D3C" w:rsidP="00375514">
      <w:pPr>
        <w:spacing w:after="0" w:line="240" w:lineRule="atLeast"/>
        <w:sectPr w:rsidR="00CA1D3C" w:rsidSect="00C22F66">
          <w:pgSz w:w="11910" w:h="16840"/>
          <w:pgMar w:top="1040" w:right="995" w:bottom="709" w:left="1060" w:header="720" w:footer="720" w:gutter="0"/>
          <w:cols w:space="720"/>
        </w:sectPr>
      </w:pPr>
    </w:p>
    <w:p w:rsidR="00CA1D3C" w:rsidRPr="00375514" w:rsidRDefault="00CA1D3C" w:rsidP="00375514">
      <w:pPr>
        <w:pStyle w:val="a5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375514">
        <w:rPr>
          <w:rFonts w:ascii="Times New Roman" w:hAnsi="Times New Roman"/>
          <w:sz w:val="28"/>
          <w:szCs w:val="28"/>
        </w:rPr>
        <w:t>Приложение № 3</w:t>
      </w:r>
    </w:p>
    <w:p w:rsidR="00CA1D3C" w:rsidRPr="00375514" w:rsidRDefault="00CA1D3C" w:rsidP="00375514">
      <w:pPr>
        <w:pStyle w:val="a5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37551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75514" w:rsidRDefault="00375514" w:rsidP="00375514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56CA">
        <w:rPr>
          <w:rFonts w:ascii="Times New Roman" w:hAnsi="Times New Roman" w:cs="Times New Roman"/>
          <w:sz w:val="28"/>
          <w:szCs w:val="28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514" w:rsidRPr="004A56CA" w:rsidRDefault="00375514" w:rsidP="00375514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56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75514" w:rsidRPr="004A56CA" w:rsidRDefault="00375514" w:rsidP="00375514">
      <w:pPr>
        <w:adjustRightInd w:val="0"/>
        <w:spacing w:after="0" w:line="240" w:lineRule="auto"/>
        <w:ind w:right="74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375514" w:rsidRPr="00C7453A" w:rsidRDefault="00375514" w:rsidP="00375514">
      <w:pPr>
        <w:pStyle w:val="a5"/>
        <w:spacing w:line="240" w:lineRule="atLeast"/>
        <w:jc w:val="right"/>
        <w:rPr>
          <w:rFonts w:ascii="Times New Roman" w:hAnsi="Times New Roman"/>
        </w:rPr>
      </w:pPr>
    </w:p>
    <w:p w:rsidR="00CA1D3C" w:rsidRDefault="00CA1D3C" w:rsidP="00375514">
      <w:pPr>
        <w:adjustRightInd w:val="0"/>
        <w:spacing w:after="0" w:line="240" w:lineRule="atLeast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CA1D3C" w:rsidRPr="004A56CA" w:rsidRDefault="00CA1D3C" w:rsidP="00375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7453A">
        <w:rPr>
          <w:rFonts w:ascii="Times New Roman" w:hAnsi="Times New Roman" w:cs="Times New Roman"/>
          <w:b/>
          <w:sz w:val="24"/>
          <w:szCs w:val="24"/>
        </w:rPr>
        <w:t>Журнал регистрации уведомлений о планируемом строительстве, уведомлений о завершении сноса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page" w:horzAnchor="margin" w:tblpY="3691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1417"/>
        <w:gridCol w:w="1843"/>
        <w:gridCol w:w="1701"/>
        <w:gridCol w:w="1701"/>
        <w:gridCol w:w="1985"/>
        <w:gridCol w:w="1984"/>
        <w:gridCol w:w="1559"/>
      </w:tblGrid>
      <w:tr w:rsidR="00375514" w:rsidRPr="00C7453A" w:rsidTr="00375514">
        <w:tc>
          <w:tcPr>
            <w:tcW w:w="534" w:type="dxa"/>
          </w:tcPr>
          <w:p w:rsidR="00375514" w:rsidRPr="004A56CA" w:rsidRDefault="00375514" w:rsidP="00375514">
            <w:pPr>
              <w:pStyle w:val="a5"/>
              <w:spacing w:line="240" w:lineRule="atLeast"/>
              <w:rPr>
                <w:rFonts w:ascii="Times New Roman" w:hAnsi="Times New Roman"/>
              </w:rPr>
            </w:pPr>
            <w:r w:rsidRPr="004A56CA">
              <w:rPr>
                <w:rFonts w:ascii="Times New Roman" w:hAnsi="Times New Roman"/>
              </w:rPr>
              <w:t>№ п/п</w:t>
            </w:r>
          </w:p>
        </w:tc>
        <w:tc>
          <w:tcPr>
            <w:tcW w:w="1559" w:type="dxa"/>
          </w:tcPr>
          <w:p w:rsidR="00375514" w:rsidRPr="004A56CA" w:rsidRDefault="00375514" w:rsidP="00375514">
            <w:pPr>
              <w:pStyle w:val="a5"/>
              <w:spacing w:line="240" w:lineRule="atLeast"/>
              <w:rPr>
                <w:rFonts w:ascii="Times New Roman" w:hAnsi="Times New Roman"/>
              </w:rPr>
            </w:pPr>
            <w:r w:rsidRPr="004A56CA">
              <w:rPr>
                <w:rFonts w:ascii="Times New Roman" w:hAnsi="Times New Roman"/>
              </w:rPr>
              <w:t>Дата представления заявителем документов (дата регистрации)</w:t>
            </w:r>
          </w:p>
        </w:tc>
        <w:tc>
          <w:tcPr>
            <w:tcW w:w="1417" w:type="dxa"/>
          </w:tcPr>
          <w:p w:rsidR="00375514" w:rsidRPr="004A56CA" w:rsidRDefault="00375514" w:rsidP="00375514">
            <w:pPr>
              <w:pStyle w:val="a5"/>
              <w:spacing w:line="240" w:lineRule="atLeast"/>
              <w:rPr>
                <w:rFonts w:ascii="Times New Roman" w:hAnsi="Times New Roman"/>
              </w:rPr>
            </w:pPr>
            <w:r w:rsidRPr="004A56CA">
              <w:rPr>
                <w:rFonts w:ascii="Times New Roman" w:hAnsi="Times New Roman"/>
              </w:rPr>
              <w:t>Наименование заявителя</w:t>
            </w:r>
          </w:p>
        </w:tc>
        <w:tc>
          <w:tcPr>
            <w:tcW w:w="1843" w:type="dxa"/>
          </w:tcPr>
          <w:p w:rsidR="00375514" w:rsidRPr="004A56CA" w:rsidRDefault="00375514" w:rsidP="00375514">
            <w:pPr>
              <w:pStyle w:val="a5"/>
              <w:spacing w:line="240" w:lineRule="atLeast"/>
              <w:rPr>
                <w:rFonts w:ascii="Times New Roman" w:hAnsi="Times New Roman"/>
              </w:rPr>
            </w:pPr>
            <w:r w:rsidRPr="004A56CA">
              <w:rPr>
                <w:rFonts w:ascii="Times New Roman" w:hAnsi="Times New Roman"/>
              </w:rPr>
              <w:t>Фамилия и инициалы  уполномоченного должностного лица, принявшего документы</w:t>
            </w:r>
          </w:p>
        </w:tc>
        <w:tc>
          <w:tcPr>
            <w:tcW w:w="1701" w:type="dxa"/>
          </w:tcPr>
          <w:p w:rsidR="00375514" w:rsidRPr="004A56CA" w:rsidRDefault="00375514" w:rsidP="00375514">
            <w:pPr>
              <w:pStyle w:val="a5"/>
              <w:spacing w:line="240" w:lineRule="atLeast"/>
              <w:rPr>
                <w:rFonts w:ascii="Times New Roman" w:hAnsi="Times New Roman"/>
              </w:rPr>
            </w:pPr>
            <w:r w:rsidRPr="004A56CA">
              <w:rPr>
                <w:rFonts w:ascii="Times New Roman" w:hAnsi="Times New Roman"/>
              </w:rPr>
              <w:t xml:space="preserve"> Наименование    поступившего уведомления</w:t>
            </w:r>
          </w:p>
        </w:tc>
        <w:tc>
          <w:tcPr>
            <w:tcW w:w="1701" w:type="dxa"/>
          </w:tcPr>
          <w:p w:rsidR="00375514" w:rsidRPr="004A56CA" w:rsidRDefault="00375514" w:rsidP="00375514">
            <w:pPr>
              <w:pStyle w:val="a5"/>
              <w:spacing w:line="240" w:lineRule="atLeast"/>
              <w:rPr>
                <w:rFonts w:ascii="Times New Roman" w:hAnsi="Times New Roman"/>
              </w:rPr>
            </w:pPr>
            <w:r w:rsidRPr="004A56CA">
              <w:rPr>
                <w:rFonts w:ascii="Times New Roman" w:hAnsi="Times New Roman"/>
              </w:rPr>
              <w:t>Дата, номер и название</w:t>
            </w:r>
          </w:p>
          <w:p w:rsidR="00375514" w:rsidRPr="004A56CA" w:rsidRDefault="00375514" w:rsidP="00375514">
            <w:pPr>
              <w:pStyle w:val="a5"/>
              <w:spacing w:line="240" w:lineRule="atLeast"/>
              <w:rPr>
                <w:rFonts w:ascii="Times New Roman" w:hAnsi="Times New Roman"/>
                <w:u w:val="single"/>
              </w:rPr>
            </w:pPr>
            <w:r w:rsidRPr="004A56CA">
              <w:rPr>
                <w:rFonts w:ascii="Times New Roman" w:hAnsi="Times New Roman"/>
              </w:rPr>
              <w:t xml:space="preserve">документа, являющегося результатом предоставления муниципальной услуги  </w:t>
            </w:r>
          </w:p>
          <w:p w:rsidR="00375514" w:rsidRPr="004A56CA" w:rsidRDefault="00375514" w:rsidP="00375514">
            <w:pPr>
              <w:pStyle w:val="a5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75514" w:rsidRPr="004A56CA" w:rsidRDefault="00375514" w:rsidP="00375514">
            <w:pPr>
              <w:pStyle w:val="a5"/>
              <w:spacing w:line="240" w:lineRule="atLeast"/>
              <w:rPr>
                <w:rFonts w:ascii="Times New Roman" w:hAnsi="Times New Roman"/>
              </w:rPr>
            </w:pPr>
            <w:r w:rsidRPr="004A56CA">
              <w:rPr>
                <w:rFonts w:ascii="Times New Roman" w:hAnsi="Times New Roman"/>
              </w:rPr>
              <w:t xml:space="preserve">Дата получения заявителем </w:t>
            </w:r>
          </w:p>
          <w:p w:rsidR="00375514" w:rsidRPr="004A56CA" w:rsidRDefault="00375514" w:rsidP="00375514">
            <w:pPr>
              <w:pStyle w:val="a5"/>
              <w:spacing w:line="240" w:lineRule="atLeast"/>
              <w:rPr>
                <w:rFonts w:ascii="Times New Roman" w:hAnsi="Times New Roman"/>
              </w:rPr>
            </w:pPr>
            <w:r w:rsidRPr="004A56CA">
              <w:rPr>
                <w:rFonts w:ascii="Times New Roman" w:hAnsi="Times New Roman"/>
              </w:rPr>
              <w:t>(при личном получении)</w:t>
            </w:r>
          </w:p>
          <w:p w:rsidR="00375514" w:rsidRPr="004A56CA" w:rsidRDefault="00375514" w:rsidP="00375514">
            <w:pPr>
              <w:pStyle w:val="a5"/>
              <w:spacing w:line="240" w:lineRule="atLeast"/>
              <w:rPr>
                <w:rFonts w:ascii="Times New Roman" w:hAnsi="Times New Roman"/>
              </w:rPr>
            </w:pPr>
            <w:r w:rsidRPr="004A56CA">
              <w:rPr>
                <w:rFonts w:ascii="Times New Roman" w:hAnsi="Times New Roman"/>
              </w:rPr>
              <w:t xml:space="preserve">документа, являющегося результатом предоставления муниципальной </w:t>
            </w:r>
          </w:p>
          <w:p w:rsidR="00375514" w:rsidRPr="004A56CA" w:rsidRDefault="00375514" w:rsidP="00375514">
            <w:pPr>
              <w:pStyle w:val="a5"/>
              <w:spacing w:line="240" w:lineRule="atLeast"/>
              <w:rPr>
                <w:rFonts w:ascii="Times New Roman" w:hAnsi="Times New Roman"/>
              </w:rPr>
            </w:pPr>
            <w:r w:rsidRPr="004A56CA">
              <w:rPr>
                <w:rFonts w:ascii="Times New Roman" w:hAnsi="Times New Roman"/>
              </w:rPr>
              <w:t xml:space="preserve">услуги   </w:t>
            </w:r>
          </w:p>
          <w:p w:rsidR="00375514" w:rsidRPr="004A56CA" w:rsidRDefault="00375514" w:rsidP="00375514">
            <w:pPr>
              <w:pStyle w:val="a5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75514" w:rsidRPr="004A56CA" w:rsidRDefault="00375514" w:rsidP="00375514">
            <w:pPr>
              <w:pStyle w:val="a5"/>
              <w:spacing w:line="240" w:lineRule="atLeast"/>
              <w:rPr>
                <w:rFonts w:ascii="Times New Roman" w:hAnsi="Times New Roman"/>
              </w:rPr>
            </w:pPr>
            <w:r w:rsidRPr="004A56CA">
              <w:rPr>
                <w:rFonts w:ascii="Times New Roman" w:hAnsi="Times New Roman"/>
              </w:rPr>
              <w:t xml:space="preserve">Подпись лица </w:t>
            </w:r>
          </w:p>
          <w:p w:rsidR="00375514" w:rsidRPr="004A56CA" w:rsidRDefault="00375514" w:rsidP="00375514">
            <w:pPr>
              <w:pStyle w:val="a5"/>
              <w:spacing w:line="240" w:lineRule="atLeast"/>
              <w:rPr>
                <w:rFonts w:ascii="Times New Roman" w:hAnsi="Times New Roman"/>
              </w:rPr>
            </w:pPr>
            <w:r w:rsidRPr="004A56CA">
              <w:rPr>
                <w:rFonts w:ascii="Times New Roman" w:hAnsi="Times New Roman"/>
              </w:rPr>
              <w:t xml:space="preserve">(при личном получении), получившего документ, являющийся результатом предоставления муниципальной услуги  </w:t>
            </w:r>
          </w:p>
          <w:p w:rsidR="00375514" w:rsidRPr="004A56CA" w:rsidRDefault="00375514" w:rsidP="00375514">
            <w:pPr>
              <w:pStyle w:val="a5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75514" w:rsidRPr="004A56CA" w:rsidRDefault="00375514" w:rsidP="00375514">
            <w:pPr>
              <w:pStyle w:val="a5"/>
              <w:spacing w:line="240" w:lineRule="atLeast"/>
              <w:rPr>
                <w:rFonts w:ascii="Times New Roman" w:hAnsi="Times New Roman"/>
              </w:rPr>
            </w:pPr>
            <w:r w:rsidRPr="004A56CA">
              <w:rPr>
                <w:rFonts w:ascii="Times New Roman" w:hAnsi="Times New Roman"/>
              </w:rPr>
              <w:t>Примечание</w:t>
            </w:r>
          </w:p>
        </w:tc>
      </w:tr>
    </w:tbl>
    <w:p w:rsidR="00CA1D3C" w:rsidRPr="00375514" w:rsidRDefault="00CA1D3C" w:rsidP="00375514">
      <w:pPr>
        <w:rPr>
          <w:rFonts w:eastAsiaTheme="minorHAnsi"/>
          <w:sz w:val="24"/>
          <w:szCs w:val="24"/>
        </w:rPr>
        <w:sectPr w:rsidR="00CA1D3C" w:rsidRPr="00375514" w:rsidSect="00CA1D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916A2" w:rsidRDefault="00C916A2" w:rsidP="00375514">
      <w:pPr>
        <w:spacing w:after="0" w:line="240" w:lineRule="atLeast"/>
      </w:pPr>
    </w:p>
    <w:sectPr w:rsidR="00C916A2" w:rsidSect="006A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2BC4D0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8DCF14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15387BA4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C103CE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D5940A1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9ACD5E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C4CA6D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B322A5D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01E85F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55CE27E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00E075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4CF81FF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718750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5DE115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A1D29E5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014C87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3C"/>
    <w:rsid w:val="00375514"/>
    <w:rsid w:val="005369BB"/>
    <w:rsid w:val="006A2C7C"/>
    <w:rsid w:val="00735B13"/>
    <w:rsid w:val="0077776D"/>
    <w:rsid w:val="00C22F66"/>
    <w:rsid w:val="00C916A2"/>
    <w:rsid w:val="00CA1D3C"/>
    <w:rsid w:val="00E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DAC80-FF8C-4013-AD34-1DCC7CC7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7C"/>
  </w:style>
  <w:style w:type="paragraph" w:styleId="2">
    <w:name w:val="heading 2"/>
    <w:basedOn w:val="a"/>
    <w:next w:val="a"/>
    <w:link w:val="20"/>
    <w:qFormat/>
    <w:rsid w:val="00EB394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D3C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CA1D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locked/>
    <w:rsid w:val="00CA1D3C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EB394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header"/>
    <w:basedOn w:val="a"/>
    <w:link w:val="a8"/>
    <w:rsid w:val="00EB394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rsid w:val="00EB3948"/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777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passkoe.ru" TargetMode="External"/><Relationship Id="rId13" Type="http://schemas.openxmlformats.org/officeDocument/2006/relationships/hyperlink" Target="http://mobileonline.garant.ru/document?id=3000000&amp;sub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spasskoe.ru" TargetMode="External"/><Relationship Id="rId12" Type="http://schemas.openxmlformats.org/officeDocument/2006/relationships/hyperlink" Target="consultantplus://offline/ref=DAE9EC13AE95A236CD1DF0BDA50E446E2B7A4E7E7F6559B16338752C86471D306F02AEBD6D0FDE538DDB4723B96225C0C346DD0EB295A729TFT4G" TargetMode="External"/><Relationship Id="rId17" Type="http://schemas.openxmlformats.org/officeDocument/2006/relationships/hyperlink" Target="consultantplus://offline/ref=B28132E1D1B08201E8F682035910200E5FB8A2E8B146EC179EC28F229504D3AEE13B7EED228A50CE9A9E04297017C86D37F32342F453D67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spasskoe.ru" TargetMode="External"/><Relationship Id="rId11" Type="http://schemas.openxmlformats.org/officeDocument/2006/relationships/hyperlink" Target="consultantplus://offline/ref=DAE9EC13AE95A236CD1DF0BDA50E446E2B7A4E7E7F6559B16338752C86471D306F02AEBE640ED15BD0815727F0362BDFC059C30DAC95TAT4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consultantplus://offline/ref=DAE9EC13AE95A236CD1DF0BDA50E446E2B7A4E7E7F6559B16338752C86471D306F02AEBD6D0FDE538DDB4723B96225C0C346DD0EB295A729TFT4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E9EC13AE95A236CD1DF0BDA50E446E2B7A4E7E7F6559B16338752C86471D306F02AEBE640ED15BD0815727F0362BDFC059C30DAC95TAT4G" TargetMode="External"/><Relationship Id="rId14" Type="http://schemas.openxmlformats.org/officeDocument/2006/relationships/hyperlink" Target="consultantplus://offline/ref=BC640144041317A2B9C7163D180BB8274B9EAAA1E06A6EF8750511EDB585A289083640E9BE05B733CE5888A464XFR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9334</Words>
  <Characters>53205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2024-08-27T13:05:00Z</dcterms:created>
  <dcterms:modified xsi:type="dcterms:W3CDTF">2024-08-27T13:06:00Z</dcterms:modified>
</cp:coreProperties>
</file>