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40A08" w:rsidRPr="00284892" w:rsidTr="00635536">
        <w:trPr>
          <w:trHeight w:val="961"/>
          <w:jc w:val="center"/>
        </w:trPr>
        <w:tc>
          <w:tcPr>
            <w:tcW w:w="3321" w:type="dxa"/>
          </w:tcPr>
          <w:p w:rsidR="00340A08" w:rsidRPr="00284892" w:rsidRDefault="00340A08" w:rsidP="00340A08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40A08" w:rsidRPr="00284892" w:rsidRDefault="00340A08" w:rsidP="00340A08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0A13">
              <w:rPr>
                <w:noProof/>
              </w:rPr>
              <w:drawing>
                <wp:inline distT="0" distB="0" distL="0" distR="0">
                  <wp:extent cx="487680" cy="6096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40A08" w:rsidRPr="00284892" w:rsidRDefault="00EF1789" w:rsidP="00340A08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340A08" w:rsidRPr="00284892" w:rsidRDefault="00340A08" w:rsidP="00340A08">
      <w:pPr>
        <w:spacing w:after="0" w:line="240" w:lineRule="auto"/>
        <w:ind w:right="-1"/>
        <w:rPr>
          <w:rFonts w:ascii="Times New Roman" w:eastAsia="Calibri" w:hAnsi="Times New Roman" w:cs="Times New Roman"/>
          <w:noProof/>
        </w:rPr>
      </w:pPr>
    </w:p>
    <w:p w:rsidR="00340A08" w:rsidRPr="00284892" w:rsidRDefault="00340A08" w:rsidP="00340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340A08" w:rsidRPr="00284892" w:rsidRDefault="00340A08" w:rsidP="00340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ВТОРОЙ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340A08" w:rsidRPr="00284892" w:rsidRDefault="00340A08" w:rsidP="00340A0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0A08" w:rsidRPr="00284892" w:rsidRDefault="00340A08" w:rsidP="0034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9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40A08" w:rsidRPr="00284892" w:rsidRDefault="00340A08" w:rsidP="00340A0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первого </w:t>
      </w:r>
      <w:r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340A08" w:rsidRDefault="00340A08" w:rsidP="00340A0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89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848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40A08" w:rsidRPr="00284892" w:rsidRDefault="00340A08" w:rsidP="00340A0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второго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0A08" w:rsidRPr="00284892" w:rsidRDefault="00340A08" w:rsidP="0034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08" w:rsidRPr="00284892" w:rsidRDefault="00340A08" w:rsidP="0034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Спасское</w:t>
      </w:r>
      <w:r w:rsidRPr="002848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4892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40A08" w:rsidRPr="00284892" w:rsidRDefault="00340A08" w:rsidP="00340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0A08" w:rsidRPr="00284892" w:rsidRDefault="00340A08" w:rsidP="00340A0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40A08" w:rsidRPr="004D677D" w:rsidRDefault="00340A08" w:rsidP="00340A0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372606">
        <w:rPr>
          <w:b w:val="0"/>
          <w:sz w:val="28"/>
          <w:szCs w:val="28"/>
        </w:rPr>
        <w:t>О внесении изменений в Правила благоустройства территории</w:t>
      </w:r>
      <w:r w:rsidRPr="005B11A1">
        <w:rPr>
          <w:b w:val="0"/>
          <w:sz w:val="28"/>
          <w:szCs w:val="28"/>
        </w:rPr>
        <w:t xml:space="preserve"> муниципального образования Спасский сельсовет</w:t>
      </w:r>
      <w:r>
        <w:rPr>
          <w:b w:val="0"/>
          <w:sz w:val="28"/>
          <w:szCs w:val="28"/>
        </w:rPr>
        <w:t xml:space="preserve"> </w:t>
      </w:r>
      <w:proofErr w:type="spellStart"/>
      <w:r w:rsidRPr="005B11A1">
        <w:rPr>
          <w:b w:val="0"/>
          <w:sz w:val="28"/>
          <w:szCs w:val="28"/>
        </w:rPr>
        <w:t>Саракташского</w:t>
      </w:r>
      <w:proofErr w:type="spellEnd"/>
      <w:r w:rsidRPr="005B11A1">
        <w:rPr>
          <w:b w:val="0"/>
          <w:sz w:val="28"/>
          <w:szCs w:val="28"/>
        </w:rPr>
        <w:t xml:space="preserve"> района Оренбургской области</w:t>
      </w:r>
      <w:r>
        <w:rPr>
          <w:b w:val="0"/>
          <w:sz w:val="28"/>
          <w:szCs w:val="28"/>
        </w:rPr>
        <w:t>.</w:t>
      </w:r>
    </w:p>
    <w:p w:rsidR="00340A08" w:rsidRPr="004D677D" w:rsidRDefault="00340A08" w:rsidP="00340A08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40A08" w:rsidRPr="004D677D" w:rsidRDefault="00340A08" w:rsidP="00340A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Pr="004D677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5B11A1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67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4D677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решил</w:t>
      </w:r>
      <w:r w:rsidRPr="004D677D">
        <w:rPr>
          <w:rFonts w:ascii="Times New Roman" w:hAnsi="Times New Roman" w:cs="Times New Roman"/>
          <w:sz w:val="28"/>
          <w:szCs w:val="28"/>
        </w:rPr>
        <w:t>: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B11A1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Спасский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1A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B11A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677D">
        <w:rPr>
          <w:rFonts w:ascii="Times New Roman" w:hAnsi="Times New Roman" w:cs="Times New Roman"/>
          <w:sz w:val="28"/>
          <w:szCs w:val="28"/>
        </w:rPr>
        <w:t xml:space="preserve"> района Оренбург</w:t>
      </w:r>
      <w:r>
        <w:rPr>
          <w:rFonts w:ascii="Times New Roman" w:hAnsi="Times New Roman" w:cs="Times New Roman"/>
          <w:sz w:val="28"/>
          <w:szCs w:val="28"/>
        </w:rPr>
        <w:t>ской области от 17.06.2016</w:t>
      </w:r>
      <w:r w:rsidRPr="00960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51, </w:t>
      </w:r>
      <w:r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07225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7225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72254">
        <w:rPr>
          <w:rFonts w:ascii="Times New Roman" w:hAnsi="Times New Roman" w:cs="Times New Roman"/>
          <w:sz w:val="28"/>
          <w:szCs w:val="28"/>
        </w:rPr>
        <w:t xml:space="preserve"> района Оренбур</w:t>
      </w:r>
      <w:r>
        <w:rPr>
          <w:rFonts w:ascii="Times New Roman" w:hAnsi="Times New Roman" w:cs="Times New Roman"/>
          <w:sz w:val="28"/>
          <w:szCs w:val="28"/>
        </w:rPr>
        <w:t xml:space="preserve">гской области от 05.07.2018 № 110-р,(далее – Правила) </w:t>
      </w:r>
      <w:r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2 пункта 2.22.1.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изложитьв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40A08" w:rsidRPr="004D677D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340A08" w:rsidRPr="00F617E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340A08" w:rsidRPr="000B5146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146">
        <w:rPr>
          <w:rFonts w:ascii="Times New Roman" w:hAnsi="Times New Roman" w:cs="Times New Roman"/>
          <w:sz w:val="28"/>
          <w:szCs w:val="28"/>
        </w:rPr>
        <w:t xml:space="preserve">2.22.8. </w:t>
      </w:r>
      <w:r w:rsidRPr="00264637">
        <w:rPr>
          <w:rFonts w:ascii="Times New Roman" w:hAnsi="Times New Roman" w:cs="Times New Roman"/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2.22.9.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 xml:space="preserve">При выполнении кратковременных работ на дорогах (осмотр и очистка колодцев, ямочный ремонт и уборка проезжей части, ремонт </w:t>
      </w:r>
      <w:r w:rsidRPr="00264637">
        <w:rPr>
          <w:rFonts w:ascii="Times New Roman" w:hAnsi="Times New Roman" w:cs="Times New Roman"/>
          <w:sz w:val="28"/>
          <w:szCs w:val="28"/>
        </w:rPr>
        <w:lastRenderedPageBreak/>
        <w:t>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340A08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 Правил изложить в следующей редакции:</w:t>
      </w:r>
    </w:p>
    <w:p w:rsidR="00340A08" w:rsidRPr="00CD40AD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</w:t>
      </w:r>
      <w:proofErr w:type="spellStart"/>
      <w:r w:rsidRPr="0026463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4637">
        <w:rPr>
          <w:rFonts w:ascii="Times New Roman" w:hAnsi="Times New Roman" w:cs="Times New Roman"/>
          <w:sz w:val="28"/>
          <w:szCs w:val="28"/>
        </w:rPr>
        <w:t xml:space="preserve">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A08" w:rsidRPr="004D677D" w:rsidRDefault="00340A08" w:rsidP="0034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r w:rsidRPr="005B11A1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4D677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D67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40A08" w:rsidRPr="004D677D" w:rsidRDefault="00340A08" w:rsidP="00340A08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36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Лашманов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А.Н.)</w:t>
      </w:r>
      <w:r w:rsidRPr="009863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0A08" w:rsidRPr="004D677D" w:rsidRDefault="00340A08" w:rsidP="00340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A08" w:rsidRDefault="00340A08" w:rsidP="00340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A08" w:rsidRPr="004D677D" w:rsidRDefault="00340A08" w:rsidP="00340A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340A08" w:rsidRPr="004D677D" w:rsidTr="00635536">
        <w:trPr>
          <w:gridAfter w:val="1"/>
          <w:wAfter w:w="104" w:type="dxa"/>
        </w:trPr>
        <w:tc>
          <w:tcPr>
            <w:tcW w:w="4171" w:type="dxa"/>
            <w:gridSpan w:val="2"/>
          </w:tcPr>
          <w:p w:rsidR="00340A08" w:rsidRPr="004D677D" w:rsidRDefault="00340A08" w:rsidP="003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340A08" w:rsidRPr="004D677D" w:rsidRDefault="00340A08" w:rsidP="003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40A08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08" w:rsidRPr="004D677D" w:rsidTr="00635536">
        <w:trPr>
          <w:gridAfter w:val="1"/>
          <w:wAfter w:w="104" w:type="dxa"/>
        </w:trPr>
        <w:tc>
          <w:tcPr>
            <w:tcW w:w="4171" w:type="dxa"/>
            <w:gridSpan w:val="2"/>
          </w:tcPr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Р.Г. Магомедов</w:t>
            </w: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99" w:type="dxa"/>
          </w:tcPr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40A08" w:rsidRPr="004D677D" w:rsidRDefault="00340A08" w:rsidP="00340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</w:p>
          <w:p w:rsidR="00340A08" w:rsidRPr="004D677D" w:rsidRDefault="00340A08" w:rsidP="0034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08" w:rsidRPr="004D677D" w:rsidTr="00635536">
        <w:tblPrEx>
          <w:tblLook w:val="01E0"/>
        </w:tblPrEx>
        <w:tc>
          <w:tcPr>
            <w:tcW w:w="1548" w:type="dxa"/>
          </w:tcPr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340A08" w:rsidRPr="004D677D" w:rsidRDefault="00340A08" w:rsidP="00340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B6273B" w:rsidRDefault="00340A08" w:rsidP="00340A0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депутатам, 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официальный сайт сельсовета, места для обнародования НПА, в дело</w:t>
            </w: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08" w:rsidRPr="004D677D" w:rsidRDefault="00340A08" w:rsidP="00340A08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634" w:rsidRDefault="00403634" w:rsidP="00340A08">
      <w:pPr>
        <w:spacing w:after="0" w:line="240" w:lineRule="auto"/>
      </w:pPr>
    </w:p>
    <w:sectPr w:rsidR="00403634" w:rsidSect="0091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0A08"/>
    <w:rsid w:val="00340A08"/>
    <w:rsid w:val="00403634"/>
    <w:rsid w:val="007A6E20"/>
    <w:rsid w:val="00913AC5"/>
    <w:rsid w:val="00E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C5"/>
  </w:style>
  <w:style w:type="paragraph" w:styleId="6">
    <w:name w:val="heading 6"/>
    <w:basedOn w:val="a"/>
    <w:next w:val="a"/>
    <w:link w:val="60"/>
    <w:qFormat/>
    <w:rsid w:val="00340A08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40A08"/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4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2023-03-15T10:09:00Z</dcterms:created>
  <dcterms:modified xsi:type="dcterms:W3CDTF">2023-03-15T10:09:00Z</dcterms:modified>
</cp:coreProperties>
</file>