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BE76B4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E76B4" w:rsidRPr="0068237B" w:rsidRDefault="00BE76B4" w:rsidP="004C24E5">
            <w:r>
              <w:t xml:space="preserve">                 </w:t>
            </w:r>
            <w:r w:rsidR="004C24E5" w:rsidRPr="004C24E5"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</w:t>
      </w:r>
      <w:r w:rsidR="004C24E5">
        <w:rPr>
          <w:rFonts w:ascii="Times New Roman" w:hAnsi="Times New Roman" w:cs="Times New Roman"/>
          <w:b/>
          <w:bCs/>
          <w:caps/>
        </w:rPr>
        <w:t>СПАССКОГО</w:t>
      </w:r>
      <w:r>
        <w:rPr>
          <w:rFonts w:ascii="Times New Roman" w:hAnsi="Times New Roman" w:cs="Times New Roman"/>
          <w:b/>
          <w:bCs/>
          <w:caps/>
        </w:rPr>
        <w:t xml:space="preserve"> сельсовета </w:t>
      </w: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Саракташского района </w:t>
      </w: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7B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77BCA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E5">
        <w:rPr>
          <w:rFonts w:ascii="Times New Roman" w:hAnsi="Times New Roman" w:cs="Times New Roman"/>
          <w:sz w:val="28"/>
          <w:szCs w:val="28"/>
        </w:rPr>
        <w:t>Спасского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4C24E5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  <w:p w:rsidR="00BE76B4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AC10FA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7A"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E76B4" w:rsidRPr="00201637" w:rsidRDefault="00BE76B4" w:rsidP="005B593C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муниципального образования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AC10FA" w:rsidP="00AC1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Ж.Н.</w:t>
            </w:r>
            <w:r w:rsidR="00FE6D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AC10FA" w:rsidP="00FE6D7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93C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Публичные слушания назначены </w:t>
      </w:r>
      <w:r w:rsidR="004C24E5" w:rsidRPr="002A634F">
        <w:rPr>
          <w:rFonts w:ascii="Times New Roman" w:hAnsi="Times New Roman" w:cs="Times New Roman"/>
        </w:rPr>
        <w:t>Постановлением администрации Спасского</w:t>
      </w:r>
      <w:r w:rsidRPr="002A634F">
        <w:rPr>
          <w:rFonts w:ascii="Times New Roman" w:hAnsi="Times New Roman" w:cs="Times New Roman"/>
        </w:rPr>
        <w:t xml:space="preserve"> сельсовета №</w:t>
      </w:r>
      <w:r w:rsidR="00AC10FA">
        <w:rPr>
          <w:rFonts w:ascii="Times New Roman" w:hAnsi="Times New Roman" w:cs="Times New Roman"/>
        </w:rPr>
        <w:t xml:space="preserve"> 31</w:t>
      </w:r>
      <w:r w:rsidR="002A634F" w:rsidRPr="002A634F">
        <w:rPr>
          <w:rFonts w:ascii="Times New Roman" w:hAnsi="Times New Roman" w:cs="Times New Roman"/>
        </w:rPr>
        <w:t>-п</w:t>
      </w:r>
      <w:r w:rsidRPr="002A634F">
        <w:rPr>
          <w:rFonts w:ascii="Times New Roman" w:hAnsi="Times New Roman" w:cs="Times New Roman"/>
        </w:rPr>
        <w:t xml:space="preserve"> от </w:t>
      </w:r>
      <w:r w:rsidR="005B593C">
        <w:rPr>
          <w:rFonts w:ascii="Times New Roman" w:hAnsi="Times New Roman" w:cs="Times New Roman"/>
        </w:rPr>
        <w:t>2</w:t>
      </w:r>
      <w:r w:rsidR="00AC10FA">
        <w:rPr>
          <w:rFonts w:ascii="Times New Roman" w:hAnsi="Times New Roman" w:cs="Times New Roman"/>
        </w:rPr>
        <w:t>1</w:t>
      </w:r>
      <w:r w:rsidR="002A634F" w:rsidRPr="002A634F">
        <w:rPr>
          <w:rFonts w:ascii="Times New Roman" w:hAnsi="Times New Roman" w:cs="Times New Roman"/>
        </w:rPr>
        <w:t>.0</w:t>
      </w:r>
      <w:r w:rsidR="00AC10FA">
        <w:rPr>
          <w:rFonts w:ascii="Times New Roman" w:hAnsi="Times New Roman" w:cs="Times New Roman"/>
        </w:rPr>
        <w:t>3</w:t>
      </w:r>
      <w:r w:rsidR="002A634F" w:rsidRPr="002A634F">
        <w:rPr>
          <w:rFonts w:ascii="Times New Roman" w:hAnsi="Times New Roman" w:cs="Times New Roman"/>
        </w:rPr>
        <w:t>.202</w:t>
      </w:r>
      <w:r w:rsidR="00AC10FA">
        <w:rPr>
          <w:rFonts w:ascii="Times New Roman" w:hAnsi="Times New Roman" w:cs="Times New Roman"/>
        </w:rPr>
        <w:t>4</w:t>
      </w:r>
      <w:r w:rsidRPr="002A634F">
        <w:rPr>
          <w:rFonts w:ascii="Times New Roman" w:hAnsi="Times New Roman" w:cs="Times New Roman"/>
        </w:rPr>
        <w:t xml:space="preserve"> г.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A634F" w:rsidRDefault="00BE76B4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>ПОВЕСТКА   ДНЯ:</w:t>
      </w:r>
    </w:p>
    <w:p w:rsidR="00BE76B4" w:rsidRPr="002A634F" w:rsidRDefault="00BE76B4" w:rsidP="00E77BCA">
      <w:pPr>
        <w:pStyle w:val="21"/>
        <w:ind w:firstLine="180"/>
        <w:rPr>
          <w:rFonts w:ascii="Times New Roman" w:hAnsi="Times New Roman" w:cs="Times New Roman"/>
        </w:rPr>
      </w:pPr>
    </w:p>
    <w:p w:rsidR="00BE76B4" w:rsidRPr="002A634F" w:rsidRDefault="00BE76B4" w:rsidP="002A634F">
      <w:pPr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 Спасский сельсовет </w:t>
      </w:r>
      <w:proofErr w:type="spellStart"/>
      <w:r w:rsidR="002A634F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A634F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AC10FA">
        <w:rPr>
          <w:rFonts w:ascii="Times New Roman" w:hAnsi="Times New Roman" w:cs="Times New Roman"/>
          <w:sz w:val="28"/>
          <w:szCs w:val="28"/>
        </w:rPr>
        <w:t>3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-106" w:type="dxa"/>
        <w:tblLook w:val="01E0"/>
      </w:tblPr>
      <w:tblGrid>
        <w:gridCol w:w="1980"/>
        <w:gridCol w:w="288"/>
        <w:gridCol w:w="252"/>
        <w:gridCol w:w="6042"/>
        <w:gridCol w:w="1008"/>
      </w:tblGrid>
      <w:tr w:rsidR="00BE76B4" w:rsidRPr="002A634F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A634F" w:rsidRDefault="002A634F" w:rsidP="004C24E5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</w:t>
            </w:r>
            <w:r w:rsidR="004C24E5" w:rsidRPr="002A634F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E76B4" w:rsidRPr="002A634F">
        <w:tblPrEx>
          <w:tblLook w:val="0000"/>
        </w:tblPrEx>
        <w:tc>
          <w:tcPr>
            <w:tcW w:w="2268" w:type="dxa"/>
            <w:gridSpan w:val="2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BE76B4" w:rsidRPr="002A634F" w:rsidRDefault="002A634F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A634F">
              <w:rPr>
                <w:rFonts w:ascii="Times New Roman" w:hAnsi="Times New Roman" w:cs="Times New Roman"/>
              </w:rPr>
              <w:t>Губанкова</w:t>
            </w:r>
            <w:proofErr w:type="spellEnd"/>
            <w:r w:rsidRPr="002A634F">
              <w:rPr>
                <w:rFonts w:ascii="Times New Roman" w:hAnsi="Times New Roman" w:cs="Times New Roman"/>
              </w:rPr>
              <w:t xml:space="preserve"> Анатолия Михайловича</w:t>
            </w:r>
            <w:r w:rsidR="00BE76B4" w:rsidRPr="002A634F">
              <w:rPr>
                <w:rFonts w:ascii="Times New Roman" w:hAnsi="Times New Roman" w:cs="Times New Roman"/>
              </w:rPr>
              <w:t xml:space="preserve"> -  главу муниципального образования  </w:t>
            </w:r>
            <w:r w:rsidR="004C24E5" w:rsidRPr="002A634F">
              <w:rPr>
                <w:rFonts w:ascii="Times New Roman" w:hAnsi="Times New Roman" w:cs="Times New Roman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BE76B4" w:rsidRPr="002A634F" w:rsidRDefault="002A634F" w:rsidP="005B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исполнения бюджета Муниципального образования  Спасский сельсовет </w:t>
            </w:r>
            <w:proofErr w:type="spellStart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2322BB">
              <w:rPr>
                <w:rFonts w:ascii="Times New Roman" w:hAnsi="Times New Roman" w:cs="Times New Roman"/>
                <w:sz w:val="28"/>
                <w:szCs w:val="28"/>
              </w:rPr>
              <w:t>йона Оренбургской области за 2023</w:t>
            </w: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A634F">
              <w:rPr>
                <w:rFonts w:ascii="Times New Roman" w:hAnsi="Times New Roman" w:cs="Times New Roman"/>
              </w:rPr>
              <w:t>»</w:t>
            </w:r>
          </w:p>
        </w:tc>
      </w:tr>
    </w:tbl>
    <w:p w:rsidR="00BE76B4" w:rsidRPr="002A634F" w:rsidRDefault="00BE76B4" w:rsidP="002322BB">
      <w:pPr>
        <w:pStyle w:val="a3"/>
        <w:rPr>
          <w:rFonts w:ascii="Times New Roman" w:hAnsi="Times New Roman" w:cs="Times New Roman"/>
        </w:rPr>
      </w:pP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          Дал  разъяснения статьи 28 Федерального закона от 06.10.2003 № 131-ФЗ "Об общих принципах организации местного самоуправления в Российской Федерации" и Положения о публичных слушаниях, принятого решением Совета депутатов </w:t>
      </w:r>
      <w:r w:rsidR="004C24E5" w:rsidRPr="002A634F">
        <w:rPr>
          <w:rFonts w:ascii="Times New Roman" w:hAnsi="Times New Roman" w:cs="Times New Roman"/>
          <w:sz w:val="28"/>
          <w:szCs w:val="28"/>
        </w:rPr>
        <w:t>Спасский</w:t>
      </w:r>
      <w:r w:rsidRPr="002A634F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4C24E5" w:rsidRPr="002A634F">
        <w:rPr>
          <w:rFonts w:ascii="Times New Roman" w:hAnsi="Times New Roman" w:cs="Times New Roman"/>
          <w:sz w:val="28"/>
          <w:szCs w:val="28"/>
        </w:rPr>
        <w:t>14 от  20.10</w:t>
      </w:r>
      <w:r w:rsidRPr="002A634F">
        <w:rPr>
          <w:rFonts w:ascii="Times New Roman" w:hAnsi="Times New Roman" w:cs="Times New Roman"/>
          <w:sz w:val="28"/>
          <w:szCs w:val="28"/>
        </w:rPr>
        <w:t>.20</w:t>
      </w:r>
      <w:r w:rsidR="004C24E5" w:rsidRPr="002A634F">
        <w:rPr>
          <w:rFonts w:ascii="Times New Roman" w:hAnsi="Times New Roman" w:cs="Times New Roman"/>
          <w:sz w:val="28"/>
          <w:szCs w:val="28"/>
        </w:rPr>
        <w:t>1</w:t>
      </w:r>
      <w:r w:rsidRPr="002A634F">
        <w:rPr>
          <w:rFonts w:ascii="Times New Roman" w:hAnsi="Times New Roman" w:cs="Times New Roman"/>
          <w:sz w:val="28"/>
          <w:szCs w:val="28"/>
        </w:rPr>
        <w:t xml:space="preserve">5 года. И пояснил суть вопроса.      </w:t>
      </w:r>
    </w:p>
    <w:p w:rsidR="00BE76B4" w:rsidRPr="002A634F" w:rsidRDefault="00BE76B4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lastRenderedPageBreak/>
        <w:t>Что бюджет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налогов, формирующие доходную часть бюджета.</w:t>
      </w:r>
    </w:p>
    <w:p w:rsidR="00BE76B4" w:rsidRDefault="00BE76B4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</w:t>
      </w:r>
      <w:r w:rsidR="004C24E5" w:rsidRPr="002A634F">
        <w:rPr>
          <w:rFonts w:ascii="Times New Roman" w:hAnsi="Times New Roman" w:cs="Times New Roman"/>
          <w:sz w:val="28"/>
          <w:szCs w:val="28"/>
        </w:rPr>
        <w:t>2</w:t>
      </w:r>
      <w:r w:rsidR="002322BB">
        <w:rPr>
          <w:rFonts w:ascii="Times New Roman" w:hAnsi="Times New Roman" w:cs="Times New Roman"/>
          <w:sz w:val="28"/>
          <w:szCs w:val="28"/>
        </w:rPr>
        <w:t xml:space="preserve">3 </w:t>
      </w:r>
      <w:r w:rsidRPr="002A634F">
        <w:rPr>
          <w:rFonts w:ascii="Times New Roman" w:hAnsi="Times New Roman" w:cs="Times New Roman"/>
          <w:sz w:val="28"/>
          <w:szCs w:val="28"/>
        </w:rPr>
        <w:t xml:space="preserve"> году осуществ</w:t>
      </w:r>
      <w:r w:rsidR="00552F7C">
        <w:rPr>
          <w:rFonts w:ascii="Times New Roman" w:hAnsi="Times New Roman" w:cs="Times New Roman"/>
          <w:sz w:val="28"/>
          <w:szCs w:val="28"/>
        </w:rPr>
        <w:t>ля</w:t>
      </w:r>
      <w:r w:rsidRPr="002A634F">
        <w:rPr>
          <w:rFonts w:ascii="Times New Roman" w:hAnsi="Times New Roman" w:cs="Times New Roman"/>
          <w:sz w:val="28"/>
          <w:szCs w:val="28"/>
        </w:rPr>
        <w:t>л</w:t>
      </w:r>
      <w:r w:rsidR="002A634F" w:rsidRPr="002A634F">
        <w:rPr>
          <w:rFonts w:ascii="Times New Roman" w:hAnsi="Times New Roman" w:cs="Times New Roman"/>
          <w:sz w:val="28"/>
          <w:szCs w:val="28"/>
        </w:rPr>
        <w:t>ись</w:t>
      </w:r>
      <w:r w:rsidRPr="002A634F">
        <w:rPr>
          <w:rFonts w:ascii="Times New Roman" w:hAnsi="Times New Roman" w:cs="Times New Roman"/>
          <w:sz w:val="28"/>
          <w:szCs w:val="28"/>
        </w:rPr>
        <w:t xml:space="preserve"> строго по муниципальной программе «Реализация муниципальной политики на территории МО </w:t>
      </w:r>
      <w:r w:rsidR="003D1EBE" w:rsidRPr="002A634F">
        <w:rPr>
          <w:rFonts w:ascii="Times New Roman" w:hAnsi="Times New Roman" w:cs="Times New Roman"/>
          <w:sz w:val="28"/>
          <w:szCs w:val="28"/>
        </w:rPr>
        <w:t>Спасский</w:t>
      </w:r>
      <w:r w:rsidRPr="002A634F">
        <w:rPr>
          <w:rFonts w:ascii="Times New Roman" w:hAnsi="Times New Roman" w:cs="Times New Roman"/>
          <w:sz w:val="28"/>
          <w:szCs w:val="28"/>
        </w:rPr>
        <w:t xml:space="preserve">  сельсовет» состоящей из </w:t>
      </w:r>
      <w:r w:rsidR="003D1EBE" w:rsidRPr="002A634F">
        <w:rPr>
          <w:rFonts w:ascii="Times New Roman" w:hAnsi="Times New Roman" w:cs="Times New Roman"/>
          <w:sz w:val="28"/>
          <w:szCs w:val="28"/>
        </w:rPr>
        <w:t>6 подпрограмм.</w:t>
      </w:r>
    </w:p>
    <w:p w:rsidR="002322BB" w:rsidRDefault="002322BB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2BB" w:rsidRPr="002322BB" w:rsidRDefault="002322BB" w:rsidP="002322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22BB">
        <w:rPr>
          <w:rFonts w:ascii="Times New Roman" w:hAnsi="Times New Roman" w:cs="Times New Roman"/>
          <w:b/>
          <w:sz w:val="28"/>
          <w:szCs w:val="28"/>
        </w:rPr>
        <w:t>Доклад</w:t>
      </w:r>
      <w:proofErr w:type="gramStart"/>
      <w:r w:rsidRPr="002322B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322BB">
        <w:rPr>
          <w:rFonts w:ascii="Times New Roman" w:hAnsi="Times New Roman" w:cs="Times New Roman"/>
          <w:b/>
          <w:sz w:val="28"/>
          <w:szCs w:val="28"/>
        </w:rPr>
        <w:t xml:space="preserve">б исполнении бюджета муниципального образования </w:t>
      </w:r>
      <w:proofErr w:type="spellStart"/>
      <w:r w:rsidRPr="002322BB">
        <w:rPr>
          <w:rFonts w:ascii="Times New Roman" w:hAnsi="Times New Roman" w:cs="Times New Roman"/>
          <w:b/>
          <w:sz w:val="28"/>
          <w:szCs w:val="28"/>
        </w:rPr>
        <w:t>Спасскийсельсовет</w:t>
      </w:r>
      <w:proofErr w:type="spellEnd"/>
    </w:p>
    <w:p w:rsidR="002322BB" w:rsidRPr="002322BB" w:rsidRDefault="002322BB" w:rsidP="0023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BB">
        <w:rPr>
          <w:rFonts w:ascii="Times New Roman" w:hAnsi="Times New Roman" w:cs="Times New Roman"/>
          <w:b/>
          <w:sz w:val="28"/>
          <w:szCs w:val="28"/>
        </w:rPr>
        <w:t>за 2023 год.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b/>
          <w:sz w:val="28"/>
          <w:szCs w:val="28"/>
        </w:rPr>
        <w:t>Доходная часть</w:t>
      </w:r>
      <w:r w:rsidRPr="002322BB">
        <w:rPr>
          <w:rFonts w:ascii="Times New Roman" w:hAnsi="Times New Roman" w:cs="Times New Roman"/>
          <w:sz w:val="28"/>
          <w:szCs w:val="28"/>
        </w:rPr>
        <w:t xml:space="preserve"> бюджета Спасского сельсовета первоначально планировалась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2375"/>
        <w:gridCol w:w="1701"/>
        <w:gridCol w:w="1825"/>
      </w:tblGrid>
      <w:tr w:rsidR="002322BB" w:rsidRPr="002322BB" w:rsidTr="000D2C1D">
        <w:tc>
          <w:tcPr>
            <w:tcW w:w="3420" w:type="dxa"/>
            <w:vMerge w:val="restart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5901" w:type="dxa"/>
            <w:gridSpan w:val="3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Проект бюджета (руб.) первоначально</w:t>
            </w:r>
          </w:p>
        </w:tc>
      </w:tr>
      <w:tr w:rsidR="002322BB" w:rsidRPr="002322BB" w:rsidTr="000D2C1D">
        <w:tc>
          <w:tcPr>
            <w:tcW w:w="3420" w:type="dxa"/>
            <w:vMerge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2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2322BB" w:rsidRPr="002322BB" w:rsidTr="000D2C1D">
        <w:tc>
          <w:tcPr>
            <w:tcW w:w="3420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7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2 121 000,00</w:t>
            </w:r>
          </w:p>
        </w:tc>
        <w:tc>
          <w:tcPr>
            <w:tcW w:w="1701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2 021 000,00</w:t>
            </w:r>
          </w:p>
        </w:tc>
        <w:tc>
          <w:tcPr>
            <w:tcW w:w="182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1 933 000,00</w:t>
            </w:r>
          </w:p>
        </w:tc>
      </w:tr>
      <w:tr w:rsidR="002322BB" w:rsidRPr="002322BB" w:rsidTr="000D2C1D">
        <w:tc>
          <w:tcPr>
            <w:tcW w:w="3420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7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4 349 400,00</w:t>
            </w:r>
          </w:p>
        </w:tc>
        <w:tc>
          <w:tcPr>
            <w:tcW w:w="1701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3 563 500,00</w:t>
            </w:r>
          </w:p>
        </w:tc>
        <w:tc>
          <w:tcPr>
            <w:tcW w:w="182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3 633 400,00</w:t>
            </w:r>
          </w:p>
        </w:tc>
      </w:tr>
      <w:tr w:rsidR="002322BB" w:rsidRPr="002322BB" w:rsidTr="000D2C1D">
        <w:tc>
          <w:tcPr>
            <w:tcW w:w="3420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6 470 400,00</w:t>
            </w:r>
          </w:p>
        </w:tc>
        <w:tc>
          <w:tcPr>
            <w:tcW w:w="1701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5 584 500,00</w:t>
            </w:r>
          </w:p>
        </w:tc>
        <w:tc>
          <w:tcPr>
            <w:tcW w:w="1825" w:type="dxa"/>
          </w:tcPr>
          <w:p w:rsidR="002322BB" w:rsidRPr="002322BB" w:rsidRDefault="002322BB" w:rsidP="002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BB">
              <w:rPr>
                <w:rFonts w:ascii="Times New Roman" w:hAnsi="Times New Roman" w:cs="Times New Roman"/>
                <w:sz w:val="28"/>
                <w:szCs w:val="28"/>
              </w:rPr>
              <w:t>5 566 400,00</w:t>
            </w:r>
          </w:p>
        </w:tc>
      </w:tr>
    </w:tbl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BB" w:rsidRPr="002322BB" w:rsidRDefault="002322BB" w:rsidP="002322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Доходная часть: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2BB">
        <w:rPr>
          <w:rFonts w:ascii="Times New Roman" w:hAnsi="Times New Roman" w:cs="Times New Roman"/>
          <w:sz w:val="28"/>
          <w:szCs w:val="28"/>
        </w:rPr>
        <w:t xml:space="preserve">за 2023 год составило </w:t>
      </w:r>
      <w:r w:rsidRPr="002322BB">
        <w:rPr>
          <w:rFonts w:ascii="Times New Roman" w:hAnsi="Times New Roman" w:cs="Times New Roman"/>
          <w:b/>
          <w:sz w:val="28"/>
          <w:szCs w:val="28"/>
        </w:rPr>
        <w:t>8 675 677,3</w:t>
      </w:r>
      <w:r w:rsidRPr="002322BB">
        <w:rPr>
          <w:rFonts w:ascii="Times New Roman" w:hAnsi="Times New Roman" w:cs="Times New Roman"/>
          <w:sz w:val="28"/>
          <w:szCs w:val="28"/>
        </w:rPr>
        <w:t xml:space="preserve"> (134,08%)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Налоговые и неналоговые доходы 2 775 197,3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Безвозмездные поступления 5 900 480,00</w:t>
      </w:r>
    </w:p>
    <w:p w:rsidR="002322BB" w:rsidRPr="002322BB" w:rsidRDefault="002322BB" w:rsidP="002322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Налоговые и неналоговые доходы, в т.ч.: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НДФЛ 400 814,94 (114,84%)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Акцизы 1 022 050,04 (110,85%)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Налоги на совокупный доход 130 293,09 (224,64%)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Налог на имущество 1 065 609,23 (153,98%)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Госпошлина 2 630,00 (-)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Аренда имущества 100 000,00 (-)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Прочие неналоговые доходы53 800,00 (-)</w:t>
      </w:r>
    </w:p>
    <w:p w:rsidR="002322BB" w:rsidRPr="002322BB" w:rsidRDefault="002322BB" w:rsidP="002322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b/>
          <w:sz w:val="28"/>
          <w:szCs w:val="28"/>
        </w:rPr>
        <w:t>Расходная часть бюджета</w:t>
      </w:r>
      <w:r w:rsidRPr="002322BB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Pr="002322BB">
        <w:rPr>
          <w:rFonts w:ascii="Times New Roman" w:hAnsi="Times New Roman" w:cs="Times New Roman"/>
          <w:b/>
          <w:sz w:val="28"/>
          <w:szCs w:val="28"/>
        </w:rPr>
        <w:t>8 604 927,19</w:t>
      </w:r>
      <w:r w:rsidRPr="002322BB">
        <w:rPr>
          <w:rFonts w:ascii="Times New Roman" w:hAnsi="Times New Roman" w:cs="Times New Roman"/>
          <w:sz w:val="28"/>
          <w:szCs w:val="28"/>
        </w:rPr>
        <w:t xml:space="preserve"> утверждалась 6 470 400,00 (132,98%)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Исполнено:</w:t>
      </w:r>
    </w:p>
    <w:p w:rsidR="002322BB" w:rsidRPr="002322BB" w:rsidRDefault="002322BB" w:rsidP="002322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Общегосударственные вопросы  2 152 627,82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В том числе расходы на выплату персоналу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2BB">
        <w:rPr>
          <w:rFonts w:ascii="Times New Roman" w:hAnsi="Times New Roman" w:cs="Times New Roman"/>
          <w:sz w:val="28"/>
          <w:szCs w:val="28"/>
        </w:rPr>
        <w:t>глава 777 296,46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2BB">
        <w:rPr>
          <w:rFonts w:ascii="Times New Roman" w:hAnsi="Times New Roman" w:cs="Times New Roman"/>
          <w:sz w:val="28"/>
          <w:szCs w:val="28"/>
        </w:rPr>
        <w:t>аппарат 624 498,92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2BB">
        <w:rPr>
          <w:rFonts w:ascii="Times New Roman" w:hAnsi="Times New Roman" w:cs="Times New Roman"/>
          <w:sz w:val="28"/>
          <w:szCs w:val="28"/>
        </w:rPr>
        <w:t>закупка товаров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 xml:space="preserve"> работ и услуг 323 704,94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2322BB">
        <w:rPr>
          <w:rFonts w:ascii="Times New Roman" w:hAnsi="Times New Roman" w:cs="Times New Roman"/>
          <w:sz w:val="28"/>
          <w:szCs w:val="28"/>
        </w:rPr>
        <w:t>трансферты 424 900,00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22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2BB">
        <w:rPr>
          <w:rFonts w:ascii="Times New Roman" w:hAnsi="Times New Roman" w:cs="Times New Roman"/>
          <w:sz w:val="28"/>
          <w:szCs w:val="28"/>
        </w:rPr>
        <w:t>налоги и прочие платежи 2 227,5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lastRenderedPageBreak/>
        <w:t>- Национальная оборона (мобилизационная и вневойсковая подготовка) 128 500,00</w:t>
      </w:r>
    </w:p>
    <w:p w:rsidR="002322BB" w:rsidRPr="002322BB" w:rsidRDefault="002322BB" w:rsidP="002322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 xml:space="preserve">- Национальная безопасность (пожарная безопасность) 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Дорожное хозяйство (</w:t>
      </w:r>
      <w:proofErr w:type="spellStart"/>
      <w:r w:rsidRPr="002322BB">
        <w:rPr>
          <w:rFonts w:ascii="Times New Roman" w:hAnsi="Times New Roman" w:cs="Times New Roman"/>
          <w:sz w:val="28"/>
          <w:szCs w:val="28"/>
        </w:rPr>
        <w:t>дор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2322BB">
        <w:rPr>
          <w:rFonts w:ascii="Times New Roman" w:hAnsi="Times New Roman" w:cs="Times New Roman"/>
          <w:sz w:val="28"/>
          <w:szCs w:val="28"/>
        </w:rPr>
        <w:t>) 1 096 073,63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Другие вопросы (кадастровые работы) 516 300,00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Коммунальное хозяйство 95 553,00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Благоустройство 556 151,93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Культура 4 059 720,81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2BB">
        <w:rPr>
          <w:rFonts w:ascii="Times New Roman" w:hAnsi="Times New Roman" w:cs="Times New Roman"/>
          <w:sz w:val="28"/>
          <w:szCs w:val="28"/>
        </w:rPr>
        <w:t>закупка товаров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 xml:space="preserve"> работ и услуг 245 568,5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2BB">
        <w:rPr>
          <w:rFonts w:ascii="Times New Roman" w:hAnsi="Times New Roman" w:cs="Times New Roman"/>
          <w:sz w:val="28"/>
          <w:szCs w:val="28"/>
        </w:rPr>
        <w:t>закупка энергетических ресурсов 746 880,82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2BB">
        <w:rPr>
          <w:rFonts w:ascii="Times New Roman" w:hAnsi="Times New Roman" w:cs="Times New Roman"/>
          <w:sz w:val="28"/>
          <w:szCs w:val="28"/>
        </w:rPr>
        <w:t>трансферты 2 601 000,00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22BB">
        <w:rPr>
          <w:rFonts w:ascii="Times New Roman" w:hAnsi="Times New Roman" w:cs="Times New Roman"/>
          <w:sz w:val="28"/>
          <w:szCs w:val="28"/>
        </w:rPr>
        <w:t>капитальный ремонт 466 271,49 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Из запланированных расходов не исполнено на сумму576 121,10 в том числе: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Дорожное хозяйство (</w:t>
      </w:r>
      <w:proofErr w:type="spellStart"/>
      <w:r w:rsidRPr="002322BB">
        <w:rPr>
          <w:rFonts w:ascii="Times New Roman" w:hAnsi="Times New Roman" w:cs="Times New Roman"/>
          <w:sz w:val="28"/>
          <w:szCs w:val="28"/>
        </w:rPr>
        <w:t>дор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2322BB">
        <w:rPr>
          <w:rFonts w:ascii="Times New Roman" w:hAnsi="Times New Roman" w:cs="Times New Roman"/>
          <w:sz w:val="28"/>
          <w:szCs w:val="28"/>
        </w:rPr>
        <w:t>) 248 425,39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Благоустройство 22,00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>- Культура 327 673,71</w:t>
      </w:r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b/>
          <w:sz w:val="28"/>
          <w:szCs w:val="28"/>
        </w:rPr>
        <w:t>Источники:</w:t>
      </w:r>
      <w:r w:rsidRPr="00232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 xml:space="preserve">При запланированном дефиците в размере 927 548,29 рублей (превышение расходов над доходами) закончили 2023 год – </w:t>
      </w:r>
      <w:proofErr w:type="spellStart"/>
      <w:r w:rsidRPr="002322BB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322BB">
        <w:rPr>
          <w:rFonts w:ascii="Times New Roman" w:hAnsi="Times New Roman" w:cs="Times New Roman"/>
          <w:sz w:val="28"/>
          <w:szCs w:val="28"/>
        </w:rPr>
        <w:t xml:space="preserve">, в размере 70 750,11 рубля (превышение доходов над расходами, в результате чего остаток средств на 01 января 2023 года составил </w:t>
      </w:r>
      <w:r w:rsidRPr="002322BB">
        <w:rPr>
          <w:rFonts w:ascii="Times New Roman" w:hAnsi="Times New Roman" w:cs="Times New Roman"/>
          <w:b/>
          <w:sz w:val="28"/>
          <w:szCs w:val="28"/>
        </w:rPr>
        <w:t>998 298,40 рублей</w:t>
      </w:r>
      <w:proofErr w:type="gramEnd"/>
    </w:p>
    <w:p w:rsidR="002322BB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 xml:space="preserve">Закончу на том, что при утверждении сегодня отчета за 2023 год указанный остаток в размере 998 297,40 предстоит распределить на расходы в </w:t>
      </w:r>
      <w:r w:rsidRPr="002322BB">
        <w:rPr>
          <w:rFonts w:ascii="Times New Roman" w:hAnsi="Times New Roman" w:cs="Times New Roman"/>
          <w:b/>
          <w:sz w:val="28"/>
          <w:szCs w:val="28"/>
        </w:rPr>
        <w:t>бюджет 2023 года</w:t>
      </w:r>
      <w:r w:rsidRPr="002322BB">
        <w:rPr>
          <w:rFonts w:ascii="Times New Roman" w:hAnsi="Times New Roman" w:cs="Times New Roman"/>
          <w:sz w:val="28"/>
          <w:szCs w:val="28"/>
        </w:rPr>
        <w:t xml:space="preserve">, который, 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>напомню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 xml:space="preserve"> принят в следующих размерах:</w:t>
      </w:r>
    </w:p>
    <w:p w:rsidR="00BE76B4" w:rsidRPr="002322BB" w:rsidRDefault="002322BB" w:rsidP="0023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2BB">
        <w:rPr>
          <w:rFonts w:ascii="Times New Roman" w:hAnsi="Times New Roman" w:cs="Times New Roman"/>
          <w:sz w:val="28"/>
          <w:szCs w:val="28"/>
        </w:rPr>
        <w:t xml:space="preserve">Доходная часть равна </w:t>
      </w:r>
      <w:proofErr w:type="gramStart"/>
      <w:r w:rsidRPr="002322BB">
        <w:rPr>
          <w:rFonts w:ascii="Times New Roman" w:hAnsi="Times New Roman" w:cs="Times New Roman"/>
          <w:sz w:val="28"/>
          <w:szCs w:val="28"/>
        </w:rPr>
        <w:t>расходной</w:t>
      </w:r>
      <w:proofErr w:type="gramEnd"/>
      <w:r w:rsidRPr="002322BB">
        <w:rPr>
          <w:rFonts w:ascii="Times New Roman" w:hAnsi="Times New Roman" w:cs="Times New Roman"/>
          <w:sz w:val="28"/>
          <w:szCs w:val="28"/>
        </w:rPr>
        <w:t xml:space="preserve"> = </w:t>
      </w:r>
      <w:r w:rsidRPr="002322BB">
        <w:rPr>
          <w:rFonts w:ascii="Times New Roman" w:hAnsi="Times New Roman" w:cs="Times New Roman"/>
          <w:b/>
          <w:sz w:val="28"/>
          <w:szCs w:val="28"/>
        </w:rPr>
        <w:t>9 393 195,00</w:t>
      </w:r>
    </w:p>
    <w:tbl>
      <w:tblPr>
        <w:tblpPr w:leftFromText="180" w:rightFromText="180" w:vertAnchor="text" w:horzAnchor="margin" w:tblpY="171"/>
        <w:tblW w:w="0" w:type="auto"/>
        <w:tblLayout w:type="fixed"/>
        <w:tblLook w:val="0000"/>
      </w:tblPr>
      <w:tblGrid>
        <w:gridCol w:w="2268"/>
        <w:gridCol w:w="7302"/>
      </w:tblGrid>
      <w:tr w:rsidR="00BE76B4" w:rsidRPr="002A634F">
        <w:trPr>
          <w:trHeight w:val="899"/>
        </w:trPr>
        <w:tc>
          <w:tcPr>
            <w:tcW w:w="2268" w:type="dxa"/>
          </w:tcPr>
          <w:p w:rsidR="00BE76B4" w:rsidRPr="002A634F" w:rsidRDefault="00BE76B4" w:rsidP="002322BB">
            <w:pPr>
              <w:pStyle w:val="a3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BE76B4" w:rsidRPr="002A634F" w:rsidRDefault="002A634F" w:rsidP="002322BB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A634F">
              <w:rPr>
                <w:rFonts w:ascii="Times New Roman" w:hAnsi="Times New Roman" w:cs="Times New Roman"/>
              </w:rPr>
              <w:t>Лашманов</w:t>
            </w:r>
            <w:proofErr w:type="spellEnd"/>
            <w:r w:rsidRPr="002A634F">
              <w:rPr>
                <w:rFonts w:ascii="Times New Roman" w:hAnsi="Times New Roman" w:cs="Times New Roman"/>
              </w:rPr>
              <w:t xml:space="preserve"> А.Н.</w:t>
            </w:r>
            <w:r w:rsidR="00BE76B4" w:rsidRPr="002A634F">
              <w:rPr>
                <w:rFonts w:ascii="Times New Roman" w:hAnsi="Times New Roman" w:cs="Times New Roman"/>
              </w:rPr>
              <w:t xml:space="preserve">,  депутат Совета депутатов муниципального   образования </w:t>
            </w:r>
            <w:r w:rsidR="003D1EBE" w:rsidRPr="002A634F">
              <w:rPr>
                <w:rFonts w:ascii="Times New Roman" w:hAnsi="Times New Roman" w:cs="Times New Roman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</w:rPr>
              <w:t xml:space="preserve">  сельсовет</w:t>
            </w:r>
          </w:p>
        </w:tc>
      </w:tr>
    </w:tbl>
    <w:p w:rsidR="00BE76B4" w:rsidRPr="002A634F" w:rsidRDefault="00BE76B4" w:rsidP="002322BB">
      <w:pPr>
        <w:pStyle w:val="a3"/>
        <w:rPr>
          <w:rFonts w:ascii="Times New Roman" w:hAnsi="Times New Roman" w:cs="Times New Roman"/>
        </w:rPr>
      </w:pPr>
    </w:p>
    <w:p w:rsidR="002A634F" w:rsidRPr="002A634F" w:rsidRDefault="00BE76B4" w:rsidP="0023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       Предложил одобрить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Pr="002A634F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«Об итогах исполнения бюджета Муниципального образования  Спасский сельсовет </w:t>
      </w:r>
      <w:proofErr w:type="spellStart"/>
      <w:r w:rsidR="002A634F" w:rsidRPr="002A63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A634F" w:rsidRPr="002A63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2322BB">
        <w:rPr>
          <w:rFonts w:ascii="Times New Roman" w:hAnsi="Times New Roman" w:cs="Times New Roman"/>
          <w:sz w:val="28"/>
          <w:szCs w:val="28"/>
        </w:rPr>
        <w:t>3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E76B4" w:rsidRPr="002A634F" w:rsidRDefault="00BE76B4" w:rsidP="002A634F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       </w:t>
      </w:r>
    </w:p>
    <w:p w:rsidR="00BE76B4" w:rsidRPr="002A634F" w:rsidRDefault="00BE76B4" w:rsidP="00E77BCA">
      <w:pPr>
        <w:pStyle w:val="a3"/>
        <w:ind w:firstLine="72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Председательствующий </w:t>
      </w:r>
      <w:proofErr w:type="spellStart"/>
      <w:r w:rsidR="002A634F" w:rsidRPr="002A634F">
        <w:rPr>
          <w:rFonts w:ascii="Times New Roman" w:hAnsi="Times New Roman" w:cs="Times New Roman"/>
        </w:rPr>
        <w:t>Губанков</w:t>
      </w:r>
      <w:proofErr w:type="spellEnd"/>
      <w:r w:rsidR="002A634F" w:rsidRPr="002A634F">
        <w:rPr>
          <w:rFonts w:ascii="Times New Roman" w:hAnsi="Times New Roman" w:cs="Times New Roman"/>
        </w:rPr>
        <w:t xml:space="preserve"> А.М.</w:t>
      </w:r>
      <w:r w:rsidRPr="002A634F">
        <w:rPr>
          <w:rFonts w:ascii="Times New Roman" w:hAnsi="Times New Roman" w:cs="Times New Roman"/>
        </w:rPr>
        <w:t xml:space="preserve"> -  глава администрации  </w:t>
      </w:r>
      <w:r w:rsidR="003D1EBE" w:rsidRPr="002A634F">
        <w:rPr>
          <w:rFonts w:ascii="Times New Roman" w:hAnsi="Times New Roman" w:cs="Times New Roman"/>
        </w:rPr>
        <w:t>Спасский</w:t>
      </w:r>
      <w:r w:rsidRPr="002A634F">
        <w:rPr>
          <w:rFonts w:ascii="Times New Roman" w:hAnsi="Times New Roman" w:cs="Times New Roman"/>
        </w:rPr>
        <w:t xml:space="preserve"> сельсовет обратился к залу, есть ли ещё желающие выступить по данному вопросу.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BE76B4" w:rsidRPr="002A634F">
        <w:tc>
          <w:tcPr>
            <w:tcW w:w="2268" w:type="dxa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Против                 – нет.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Воздержалось     – нет.</w:t>
            </w:r>
          </w:p>
        </w:tc>
      </w:tr>
    </w:tbl>
    <w:p w:rsidR="00BE76B4" w:rsidRPr="002A634F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2322BB" w:rsidRPr="002A634F" w:rsidRDefault="002322BB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Итоги публичных слушаний подвел </w:t>
      </w:r>
      <w:proofErr w:type="spellStart"/>
      <w:r w:rsidR="002A634F" w:rsidRPr="002A634F">
        <w:rPr>
          <w:rFonts w:ascii="Times New Roman" w:hAnsi="Times New Roman" w:cs="Times New Roman"/>
          <w:color w:val="000000"/>
          <w:sz w:val="28"/>
          <w:szCs w:val="28"/>
        </w:rPr>
        <w:t>Губанков</w:t>
      </w:r>
      <w:proofErr w:type="spellEnd"/>
      <w:r w:rsidR="002A634F"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  <w:r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BE76B4" w:rsidRPr="002A634F" w:rsidRDefault="00BE76B4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662"/>
        <w:gridCol w:w="3106"/>
        <w:gridCol w:w="3060"/>
      </w:tblGrid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34F" w:rsidRPr="002A634F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="002A634F" w:rsidRPr="002A634F">
              <w:rPr>
                <w:rFonts w:ascii="Times New Roman" w:hAnsi="Times New Roman" w:cs="Times New Roman"/>
              </w:rPr>
              <w:t xml:space="preserve"> А.М.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2322BB">
            <w:pPr>
              <w:pStyle w:val="a3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  </w:t>
            </w:r>
            <w:r w:rsidR="002322BB">
              <w:rPr>
                <w:rFonts w:ascii="Times New Roman" w:hAnsi="Times New Roman" w:cs="Times New Roman"/>
              </w:rPr>
              <w:t>Демидова Ж.Н.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E76B4" w:rsidRPr="002A634F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C38E9"/>
    <w:rsid w:val="00064214"/>
    <w:rsid w:val="000A4E52"/>
    <w:rsid w:val="000B3D98"/>
    <w:rsid w:val="000F01AA"/>
    <w:rsid w:val="000F454E"/>
    <w:rsid w:val="00106CD8"/>
    <w:rsid w:val="00110726"/>
    <w:rsid w:val="001266EC"/>
    <w:rsid w:val="00127E88"/>
    <w:rsid w:val="00145443"/>
    <w:rsid w:val="00180555"/>
    <w:rsid w:val="001B4388"/>
    <w:rsid w:val="001B6035"/>
    <w:rsid w:val="001C6272"/>
    <w:rsid w:val="00201637"/>
    <w:rsid w:val="002322BB"/>
    <w:rsid w:val="00247D22"/>
    <w:rsid w:val="002615C1"/>
    <w:rsid w:val="002668EB"/>
    <w:rsid w:val="00271AC2"/>
    <w:rsid w:val="002A634F"/>
    <w:rsid w:val="002A78EF"/>
    <w:rsid w:val="002C457A"/>
    <w:rsid w:val="002C4AFF"/>
    <w:rsid w:val="002E7F3E"/>
    <w:rsid w:val="00354F69"/>
    <w:rsid w:val="003663E1"/>
    <w:rsid w:val="00377246"/>
    <w:rsid w:val="003D1EBE"/>
    <w:rsid w:val="003F5E5C"/>
    <w:rsid w:val="004028B8"/>
    <w:rsid w:val="00414427"/>
    <w:rsid w:val="004242D8"/>
    <w:rsid w:val="004717E7"/>
    <w:rsid w:val="00476A42"/>
    <w:rsid w:val="004809DA"/>
    <w:rsid w:val="00492CD3"/>
    <w:rsid w:val="004C24E5"/>
    <w:rsid w:val="004C3ABB"/>
    <w:rsid w:val="004E0FE1"/>
    <w:rsid w:val="004E5F13"/>
    <w:rsid w:val="004F139F"/>
    <w:rsid w:val="00504289"/>
    <w:rsid w:val="00532D24"/>
    <w:rsid w:val="005514DA"/>
    <w:rsid w:val="00552F7C"/>
    <w:rsid w:val="00567A07"/>
    <w:rsid w:val="005B593C"/>
    <w:rsid w:val="005D7C23"/>
    <w:rsid w:val="00603773"/>
    <w:rsid w:val="00624560"/>
    <w:rsid w:val="006405E0"/>
    <w:rsid w:val="00641DE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5483"/>
    <w:rsid w:val="006E77DC"/>
    <w:rsid w:val="00733AB5"/>
    <w:rsid w:val="007909CF"/>
    <w:rsid w:val="007A1561"/>
    <w:rsid w:val="00810E32"/>
    <w:rsid w:val="00842789"/>
    <w:rsid w:val="00873220"/>
    <w:rsid w:val="008773F2"/>
    <w:rsid w:val="008E150E"/>
    <w:rsid w:val="00912938"/>
    <w:rsid w:val="00917D5D"/>
    <w:rsid w:val="00954EC6"/>
    <w:rsid w:val="00963A13"/>
    <w:rsid w:val="00995918"/>
    <w:rsid w:val="009A4A10"/>
    <w:rsid w:val="009B3550"/>
    <w:rsid w:val="009C2575"/>
    <w:rsid w:val="009F404F"/>
    <w:rsid w:val="00A50375"/>
    <w:rsid w:val="00A66425"/>
    <w:rsid w:val="00AC10FA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564F"/>
    <w:rsid w:val="00DC7BB2"/>
    <w:rsid w:val="00DD324D"/>
    <w:rsid w:val="00DD59F8"/>
    <w:rsid w:val="00E21F75"/>
    <w:rsid w:val="00E33B6A"/>
    <w:rsid w:val="00E5258F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E6D7A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2</cp:revision>
  <cp:lastPrinted>2018-12-10T05:27:00Z</cp:lastPrinted>
  <dcterms:created xsi:type="dcterms:W3CDTF">2024-04-01T04:48:00Z</dcterms:created>
  <dcterms:modified xsi:type="dcterms:W3CDTF">2024-04-01T04:48:00Z</dcterms:modified>
</cp:coreProperties>
</file>